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6E" w:rsidRDefault="006C0431" w:rsidP="006C0431">
      <w:pPr>
        <w:spacing w:after="0" w:line="36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36"/>
        </w:rPr>
      </w:pPr>
      <w:r>
        <w:rPr>
          <w:rFonts w:ascii="Times New Roman" w:hAnsi="Times New Roman" w:cs="Times New Roman"/>
          <w:b/>
          <w:bCs/>
          <w:caps/>
          <w:kern w:val="36"/>
          <w:sz w:val="24"/>
          <w:szCs w:val="36"/>
        </w:rPr>
        <w:t>МДОУ «Детский сад «Почемучка»</w:t>
      </w:r>
    </w:p>
    <w:p w:rsidR="006C0431" w:rsidRDefault="006C0431" w:rsidP="006C0431">
      <w:pPr>
        <w:rPr>
          <w:rFonts w:ascii="Times New Roman" w:hAnsi="Times New Roman" w:cs="Times New Roman"/>
          <w:b/>
          <w:bCs/>
          <w:sz w:val="34"/>
          <w:szCs w:val="34"/>
        </w:rPr>
      </w:pPr>
    </w:p>
    <w:p w:rsidR="006C0431" w:rsidRDefault="006C0431" w:rsidP="006C0431">
      <w:pPr>
        <w:rPr>
          <w:rFonts w:ascii="Times New Roman" w:hAnsi="Times New Roman" w:cs="Times New Roman"/>
          <w:b/>
          <w:bCs/>
          <w:sz w:val="34"/>
          <w:szCs w:val="34"/>
        </w:rPr>
      </w:pPr>
    </w:p>
    <w:p w:rsidR="006C0431" w:rsidRDefault="006C0431" w:rsidP="006C0431">
      <w:pPr>
        <w:rPr>
          <w:rFonts w:ascii="Times New Roman" w:hAnsi="Times New Roman" w:cs="Times New Roman"/>
          <w:b/>
          <w:bCs/>
          <w:sz w:val="34"/>
          <w:szCs w:val="34"/>
        </w:rPr>
      </w:pPr>
    </w:p>
    <w:p w:rsidR="006C0431" w:rsidRDefault="006C0431" w:rsidP="006C0431">
      <w:pPr>
        <w:rPr>
          <w:rFonts w:ascii="Times New Roman" w:hAnsi="Times New Roman" w:cs="Times New Roman"/>
          <w:b/>
          <w:bCs/>
          <w:sz w:val="34"/>
          <w:szCs w:val="34"/>
        </w:rPr>
      </w:pPr>
    </w:p>
    <w:p w:rsidR="006C0431" w:rsidRDefault="006C0431" w:rsidP="006C0431">
      <w:pPr>
        <w:rPr>
          <w:rFonts w:ascii="Times New Roman" w:hAnsi="Times New Roman" w:cs="Times New Roman"/>
          <w:b/>
          <w:bCs/>
          <w:sz w:val="34"/>
          <w:szCs w:val="34"/>
        </w:rPr>
      </w:pPr>
    </w:p>
    <w:p w:rsidR="006C0431" w:rsidRDefault="006C0431" w:rsidP="006C0431">
      <w:pPr>
        <w:rPr>
          <w:rFonts w:ascii="Times New Roman" w:hAnsi="Times New Roman" w:cs="Times New Roman"/>
          <w:b/>
          <w:bCs/>
          <w:sz w:val="34"/>
          <w:szCs w:val="34"/>
        </w:rPr>
      </w:pPr>
    </w:p>
    <w:p w:rsidR="006C0431" w:rsidRPr="006C0431" w:rsidRDefault="006C0431" w:rsidP="006C0431">
      <w:pPr>
        <w:jc w:val="center"/>
        <w:rPr>
          <w:rFonts w:ascii="Times New Roman" w:hAnsi="Times New Roman" w:cs="Times New Roman"/>
          <w:b/>
          <w:bCs/>
          <w:sz w:val="48"/>
          <w:szCs w:val="34"/>
        </w:rPr>
      </w:pPr>
      <w:r w:rsidRPr="006C0431">
        <w:rPr>
          <w:rFonts w:ascii="Times New Roman" w:hAnsi="Times New Roman" w:cs="Times New Roman"/>
          <w:b/>
          <w:bCs/>
          <w:sz w:val="48"/>
          <w:szCs w:val="34"/>
        </w:rPr>
        <w:t>КАРТОТЕКА ДИДАКТИЧЕСКИХ ИГР</w:t>
      </w:r>
      <w:bookmarkStart w:id="0" w:name="_GoBack"/>
      <w:bookmarkEnd w:id="0"/>
    </w:p>
    <w:p w:rsidR="006C0431" w:rsidRPr="006C0431" w:rsidRDefault="006C0431" w:rsidP="006C0431">
      <w:pPr>
        <w:jc w:val="center"/>
        <w:rPr>
          <w:rFonts w:ascii="Times New Roman" w:hAnsi="Times New Roman" w:cs="Times New Roman"/>
          <w:b/>
          <w:bCs/>
          <w:sz w:val="48"/>
          <w:szCs w:val="34"/>
        </w:rPr>
      </w:pPr>
      <w:r w:rsidRPr="006C0431">
        <w:rPr>
          <w:rFonts w:ascii="Times New Roman" w:hAnsi="Times New Roman" w:cs="Times New Roman"/>
          <w:b/>
          <w:bCs/>
          <w:sz w:val="48"/>
          <w:szCs w:val="34"/>
        </w:rPr>
        <w:t>по художественно-эстетическому развитию</w:t>
      </w:r>
    </w:p>
    <w:p w:rsidR="006C0431" w:rsidRPr="006C0431" w:rsidRDefault="006C0431" w:rsidP="006C0431">
      <w:pPr>
        <w:jc w:val="center"/>
        <w:rPr>
          <w:rFonts w:ascii="Times New Roman" w:hAnsi="Times New Roman" w:cs="Times New Roman"/>
          <w:sz w:val="34"/>
          <w:szCs w:val="34"/>
        </w:rPr>
      </w:pPr>
      <w:r w:rsidRPr="006C0431">
        <w:rPr>
          <w:rFonts w:ascii="Times New Roman" w:hAnsi="Times New Roman" w:cs="Times New Roman"/>
          <w:b/>
          <w:i/>
          <w:sz w:val="34"/>
          <w:szCs w:val="34"/>
        </w:rPr>
        <w:t>старшая группа</w:t>
      </w:r>
    </w:p>
    <w:p w:rsidR="006C0431" w:rsidRDefault="006C0431">
      <w:pPr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br w:type="page"/>
      </w:r>
    </w:p>
    <w:p w:rsidR="00C57F0B" w:rsidRPr="006C0431" w:rsidRDefault="00250C1A" w:rsidP="006C0431">
      <w:pPr>
        <w:jc w:val="both"/>
      </w:pPr>
      <w:r w:rsidRPr="00321C91">
        <w:rPr>
          <w:rFonts w:ascii="Times New Roman" w:hAnsi="Times New Roman" w:cs="Times New Roman"/>
          <w:b/>
          <w:sz w:val="32"/>
        </w:rPr>
        <w:lastRenderedPageBreak/>
        <w:t xml:space="preserve">1. </w:t>
      </w:r>
      <w:r w:rsidR="00D00DA1">
        <w:rPr>
          <w:rFonts w:ascii="Times New Roman" w:hAnsi="Times New Roman" w:cs="Times New Roman"/>
          <w:b/>
          <w:sz w:val="32"/>
        </w:rPr>
        <w:t>«</w:t>
      </w:r>
      <w:r w:rsidRPr="00321C91">
        <w:rPr>
          <w:rFonts w:ascii="Times New Roman" w:hAnsi="Times New Roman" w:cs="Times New Roman"/>
          <w:b/>
          <w:sz w:val="32"/>
          <w:u w:val="single"/>
        </w:rPr>
        <w:t>На что похожи облака</w:t>
      </w:r>
      <w:r w:rsidRPr="00D00DA1">
        <w:rPr>
          <w:rFonts w:ascii="Times New Roman" w:hAnsi="Times New Roman" w:cs="Times New Roman"/>
          <w:b/>
          <w:sz w:val="32"/>
          <w:u w:val="single"/>
        </w:rPr>
        <w:t>?</w:t>
      </w:r>
      <w:r w:rsidR="00D00DA1">
        <w:rPr>
          <w:rFonts w:ascii="Times New Roman" w:hAnsi="Times New Roman" w:cs="Times New Roman"/>
          <w:b/>
          <w:sz w:val="32"/>
          <w:u w:val="single"/>
        </w:rPr>
        <w:t>»</w:t>
      </w:r>
    </w:p>
    <w:p w:rsidR="00481751" w:rsidRDefault="00481751" w:rsidP="006C043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81751" w:rsidRPr="006D083E" w:rsidRDefault="00481751" w:rsidP="006C04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1751">
        <w:rPr>
          <w:rFonts w:ascii="Times New Roman" w:hAnsi="Times New Roman" w:cs="Times New Roman"/>
          <w:b/>
          <w:sz w:val="28"/>
        </w:rPr>
        <w:t>Цель:</w:t>
      </w:r>
      <w:r w:rsidR="006D083E">
        <w:rPr>
          <w:rFonts w:ascii="Times New Roman" w:hAnsi="Times New Roman" w:cs="Times New Roman"/>
          <w:b/>
          <w:sz w:val="28"/>
        </w:rPr>
        <w:t xml:space="preserve"> </w:t>
      </w:r>
      <w:r w:rsidR="006D083E">
        <w:rPr>
          <w:rFonts w:ascii="Times New Roman" w:hAnsi="Times New Roman" w:cs="Times New Roman"/>
          <w:sz w:val="28"/>
        </w:rPr>
        <w:t>формировать умение видеть в неживой природе изображение и фантазировать.</w:t>
      </w:r>
    </w:p>
    <w:p w:rsidR="00481751" w:rsidRPr="00F24E41" w:rsidRDefault="00F24E41" w:rsidP="006C04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Материалы: </w:t>
      </w:r>
      <w:r w:rsidRPr="00F24E41">
        <w:rPr>
          <w:rFonts w:ascii="Times New Roman" w:hAnsi="Times New Roman" w:cs="Times New Roman"/>
          <w:sz w:val="28"/>
        </w:rPr>
        <w:t xml:space="preserve">карточки </w:t>
      </w:r>
      <w:r>
        <w:rPr>
          <w:rFonts w:ascii="Times New Roman" w:hAnsi="Times New Roman" w:cs="Times New Roman"/>
          <w:sz w:val="28"/>
        </w:rPr>
        <w:t>с облаками разной формы</w:t>
      </w:r>
    </w:p>
    <w:p w:rsidR="00F24E41" w:rsidRDefault="00F24E41" w:rsidP="006C043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81751" w:rsidRDefault="00481751" w:rsidP="006C043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Содержание.</w:t>
      </w:r>
    </w:p>
    <w:p w:rsidR="00481751" w:rsidRPr="00481751" w:rsidRDefault="00481751" w:rsidP="006C0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1751">
        <w:rPr>
          <w:rFonts w:ascii="Times New Roman" w:hAnsi="Times New Roman" w:cs="Times New Roman"/>
          <w:sz w:val="28"/>
          <w:szCs w:val="24"/>
        </w:rPr>
        <w:t>Дети рассматривают карточки с облаками разной формы и угадывают в их очертаниях предметы или животных. При этом они отмечают, что облака бывают разные не только по  цвету, но и по форме.</w:t>
      </w:r>
    </w:p>
    <w:p w:rsidR="00481751" w:rsidRPr="00481751" w:rsidRDefault="00481751" w:rsidP="006C0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1751">
        <w:rPr>
          <w:rFonts w:ascii="Times New Roman" w:hAnsi="Times New Roman" w:cs="Times New Roman"/>
          <w:sz w:val="28"/>
          <w:szCs w:val="24"/>
        </w:rPr>
        <w:t>Воспитатель обращает внимание на то,  что когда на небе много облаков, то они похожи на воздушный город, где есть башни и купола.</w:t>
      </w:r>
    </w:p>
    <w:p w:rsidR="00481751" w:rsidRDefault="00481751" w:rsidP="006C0431">
      <w:pPr>
        <w:jc w:val="both"/>
        <w:rPr>
          <w:rFonts w:ascii="Times New Roman" w:hAnsi="Times New Roman" w:cs="Times New Roman"/>
          <w:b/>
          <w:sz w:val="28"/>
        </w:rPr>
      </w:pPr>
    </w:p>
    <w:p w:rsidR="006316B1" w:rsidRDefault="004F3120" w:rsidP="006C0431">
      <w:pPr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</w:rPr>
        <w:t xml:space="preserve">   </w:t>
      </w:r>
      <w:r w:rsidR="006316B1" w:rsidRPr="006316B1">
        <w:rPr>
          <w:rFonts w:ascii="Times New Roman" w:hAnsi="Times New Roman" w:cs="Times New Roman"/>
          <w:b/>
          <w:sz w:val="32"/>
        </w:rPr>
        <w:t xml:space="preserve">2. </w:t>
      </w:r>
      <w:r w:rsidR="00D00DA1">
        <w:rPr>
          <w:rFonts w:ascii="Times New Roman" w:hAnsi="Times New Roman" w:cs="Times New Roman"/>
          <w:b/>
          <w:sz w:val="32"/>
        </w:rPr>
        <w:t>«</w:t>
      </w:r>
      <w:r w:rsidR="004769E7">
        <w:rPr>
          <w:rFonts w:ascii="Times New Roman" w:hAnsi="Times New Roman" w:cs="Times New Roman"/>
          <w:b/>
          <w:sz w:val="32"/>
          <w:u w:val="single"/>
        </w:rPr>
        <w:t>Портрет заговорил</w:t>
      </w:r>
      <w:r w:rsidR="00D00DA1">
        <w:rPr>
          <w:rFonts w:ascii="Times New Roman" w:hAnsi="Times New Roman" w:cs="Times New Roman"/>
          <w:b/>
          <w:sz w:val="32"/>
          <w:u w:val="single"/>
        </w:rPr>
        <w:t>»</w:t>
      </w:r>
    </w:p>
    <w:p w:rsidR="006316B1" w:rsidRDefault="006316B1" w:rsidP="006C0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316B1">
        <w:rPr>
          <w:rFonts w:ascii="Times New Roman" w:hAnsi="Times New Roman" w:cs="Times New Roman"/>
          <w:b/>
          <w:sz w:val="28"/>
        </w:rPr>
        <w:t>Цель:</w:t>
      </w:r>
      <w:r w:rsidR="00B822FD">
        <w:rPr>
          <w:rFonts w:ascii="Times New Roman" w:hAnsi="Times New Roman" w:cs="Times New Roman"/>
          <w:b/>
          <w:sz w:val="28"/>
        </w:rPr>
        <w:t xml:space="preserve"> </w:t>
      </w:r>
      <w:r w:rsidR="00B822FD" w:rsidRPr="00B822FD">
        <w:rPr>
          <w:rFonts w:ascii="Times New Roman" w:hAnsi="Times New Roman" w:cs="Times New Roman"/>
          <w:sz w:val="28"/>
          <w:szCs w:val="24"/>
        </w:rPr>
        <w:t>продолжить знакомство с детскими портретами, формировать умение  составлять связный рассказ.</w:t>
      </w:r>
    </w:p>
    <w:p w:rsidR="00962AB1" w:rsidRPr="00F24E41" w:rsidRDefault="00F24E41" w:rsidP="006C0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Материалы: </w:t>
      </w:r>
      <w:r>
        <w:rPr>
          <w:rFonts w:ascii="Times New Roman" w:hAnsi="Times New Roman" w:cs="Times New Roman"/>
          <w:sz w:val="28"/>
          <w:szCs w:val="24"/>
        </w:rPr>
        <w:t>различные репродукции картин.</w:t>
      </w:r>
    </w:p>
    <w:p w:rsidR="00F24E41" w:rsidRDefault="00F24E41" w:rsidP="006C04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E0C85" w:rsidRDefault="009E0C85" w:rsidP="006C04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E0C85">
        <w:rPr>
          <w:rFonts w:ascii="Times New Roman" w:hAnsi="Times New Roman" w:cs="Times New Roman"/>
          <w:b/>
          <w:sz w:val="28"/>
          <w:szCs w:val="24"/>
        </w:rPr>
        <w:t>Содержание.</w:t>
      </w:r>
    </w:p>
    <w:p w:rsidR="00962AB1" w:rsidRDefault="00962AB1" w:rsidP="006C0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62AB1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962AB1">
        <w:rPr>
          <w:rFonts w:ascii="Times New Roman" w:hAnsi="Times New Roman" w:cs="Times New Roman"/>
          <w:sz w:val="28"/>
          <w:szCs w:val="24"/>
        </w:rPr>
        <w:t>Педагог предлагает ребёнку выбрать репродукцию картины с детским портретом и рассказать от имени персонажа картины о себе.</w:t>
      </w:r>
    </w:p>
    <w:p w:rsidR="00543BE7" w:rsidRDefault="00543BE7" w:rsidP="006C0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43BE7" w:rsidRPr="00543BE7" w:rsidRDefault="004F3120" w:rsidP="006C043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</w:t>
      </w:r>
      <w:r w:rsidR="00543BE7" w:rsidRPr="00543BE7">
        <w:rPr>
          <w:rFonts w:ascii="Times New Roman" w:hAnsi="Times New Roman" w:cs="Times New Roman"/>
          <w:b/>
          <w:sz w:val="32"/>
          <w:szCs w:val="24"/>
        </w:rPr>
        <w:t xml:space="preserve">3. </w:t>
      </w:r>
      <w:r w:rsidR="00D00DA1">
        <w:rPr>
          <w:rFonts w:ascii="Times New Roman" w:hAnsi="Times New Roman" w:cs="Times New Roman"/>
          <w:b/>
          <w:sz w:val="32"/>
          <w:szCs w:val="24"/>
        </w:rPr>
        <w:t>«</w:t>
      </w:r>
      <w:r w:rsidR="00543BE7" w:rsidRPr="00543BE7">
        <w:rPr>
          <w:rFonts w:ascii="Times New Roman" w:hAnsi="Times New Roman" w:cs="Times New Roman"/>
          <w:b/>
          <w:sz w:val="32"/>
          <w:szCs w:val="24"/>
          <w:u w:val="single"/>
        </w:rPr>
        <w:t>Угадай настроение</w:t>
      </w:r>
      <w:r w:rsidR="00D00DA1">
        <w:rPr>
          <w:rFonts w:ascii="Times New Roman" w:hAnsi="Times New Roman" w:cs="Times New Roman"/>
          <w:b/>
          <w:sz w:val="32"/>
          <w:szCs w:val="24"/>
          <w:u w:val="single"/>
        </w:rPr>
        <w:t>»</w:t>
      </w:r>
    </w:p>
    <w:p w:rsidR="009E0C85" w:rsidRPr="006316B1" w:rsidRDefault="009E0C85" w:rsidP="006C043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57F0B" w:rsidRDefault="00543BE7" w:rsidP="006C0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43BE7">
        <w:rPr>
          <w:b/>
          <w:sz w:val="28"/>
        </w:rPr>
        <w:t>Цель:</w:t>
      </w:r>
      <w:r>
        <w:rPr>
          <w:sz w:val="28"/>
        </w:rPr>
        <w:t xml:space="preserve"> </w:t>
      </w:r>
      <w:r w:rsidRPr="00543BE7">
        <w:rPr>
          <w:rFonts w:ascii="Times New Roman" w:hAnsi="Times New Roman" w:cs="Times New Roman"/>
          <w:sz w:val="28"/>
          <w:szCs w:val="24"/>
        </w:rPr>
        <w:t>формировать умение описывать настроение человека по выражению лица.</w:t>
      </w:r>
    </w:p>
    <w:p w:rsidR="00CD6457" w:rsidRDefault="00CD6457" w:rsidP="006C0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D6457" w:rsidRPr="00CD6457" w:rsidRDefault="00CD6457" w:rsidP="006C04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D6457">
        <w:rPr>
          <w:rFonts w:ascii="Times New Roman" w:hAnsi="Times New Roman" w:cs="Times New Roman"/>
          <w:b/>
          <w:sz w:val="28"/>
          <w:szCs w:val="24"/>
        </w:rPr>
        <w:t>Содержание.</w:t>
      </w:r>
    </w:p>
    <w:p w:rsidR="00CD6457" w:rsidRDefault="00CD6457" w:rsidP="006C0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6457">
        <w:rPr>
          <w:rFonts w:ascii="Times New Roman" w:hAnsi="Times New Roman" w:cs="Times New Roman"/>
          <w:sz w:val="28"/>
          <w:szCs w:val="24"/>
        </w:rPr>
        <w:t>Педагог изображает на лице испуг, восторг, грусть, радость. Дети определяют настроение. Затем дети самостоятельно выполняют задание воспитателя, передают настроение выражением лица: радость, задумчивость, печаль и т.д.</w:t>
      </w:r>
    </w:p>
    <w:p w:rsidR="005457D1" w:rsidRDefault="005457D1" w:rsidP="006C0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457D1" w:rsidRDefault="004F3120" w:rsidP="006C043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</w:rPr>
        <w:t xml:space="preserve">   </w:t>
      </w:r>
      <w:r w:rsidR="005457D1" w:rsidRPr="006619F9">
        <w:rPr>
          <w:rFonts w:ascii="Times New Roman" w:hAnsi="Times New Roman" w:cs="Times New Roman"/>
          <w:b/>
          <w:sz w:val="32"/>
        </w:rPr>
        <w:t xml:space="preserve">4. </w:t>
      </w:r>
      <w:r w:rsidR="00D00DA1">
        <w:rPr>
          <w:rFonts w:ascii="Times New Roman" w:hAnsi="Times New Roman" w:cs="Times New Roman"/>
          <w:b/>
          <w:sz w:val="32"/>
        </w:rPr>
        <w:t>«</w:t>
      </w:r>
      <w:r w:rsidR="004769E7">
        <w:rPr>
          <w:rFonts w:ascii="Times New Roman" w:hAnsi="Times New Roman" w:cs="Times New Roman"/>
          <w:b/>
          <w:sz w:val="32"/>
          <w:u w:val="single"/>
        </w:rPr>
        <w:t>Отгадай и отойди</w:t>
      </w:r>
      <w:r w:rsidR="00D00DA1">
        <w:rPr>
          <w:rFonts w:ascii="Times New Roman" w:hAnsi="Times New Roman" w:cs="Times New Roman"/>
          <w:b/>
          <w:sz w:val="32"/>
          <w:u w:val="single"/>
        </w:rPr>
        <w:t>»</w:t>
      </w:r>
    </w:p>
    <w:p w:rsidR="00C54D8B" w:rsidRDefault="00C54D8B" w:rsidP="006C043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54D8B" w:rsidRDefault="00C54D8B" w:rsidP="006C0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 w:rsidRPr="00C54D8B">
        <w:rPr>
          <w:rFonts w:ascii="Times New Roman" w:hAnsi="Times New Roman" w:cs="Times New Roman"/>
          <w:sz w:val="28"/>
          <w:szCs w:val="24"/>
        </w:rPr>
        <w:t>формировать умение определять на слух и восстанавливать в памяти предмет объёмного или плоскостного вида. Находить предмет и проверять себя методом обследования - обойди этот предмет.</w:t>
      </w:r>
    </w:p>
    <w:p w:rsidR="00C54D8B" w:rsidRDefault="00C54D8B" w:rsidP="006C0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54D8B" w:rsidRDefault="00C54D8B" w:rsidP="006C04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Содержание.</w:t>
      </w:r>
    </w:p>
    <w:p w:rsidR="00C54D8B" w:rsidRDefault="00C54D8B" w:rsidP="006C0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54D8B">
        <w:rPr>
          <w:rFonts w:ascii="Times New Roman" w:hAnsi="Times New Roman" w:cs="Times New Roman"/>
          <w:sz w:val="28"/>
          <w:szCs w:val="24"/>
        </w:rPr>
        <w:t>Педагог называет слова, а дети говорят, объёмный или плоскостной предмет. При этом они должны показать э</w:t>
      </w:r>
      <w:r w:rsidR="0094048F">
        <w:rPr>
          <w:rFonts w:ascii="Times New Roman" w:hAnsi="Times New Roman" w:cs="Times New Roman"/>
          <w:sz w:val="28"/>
          <w:szCs w:val="24"/>
        </w:rPr>
        <w:t xml:space="preserve">то руками (если объёмный – руки, </w:t>
      </w:r>
      <w:r w:rsidRPr="00C54D8B">
        <w:rPr>
          <w:rFonts w:ascii="Times New Roman" w:hAnsi="Times New Roman" w:cs="Times New Roman"/>
          <w:sz w:val="28"/>
          <w:szCs w:val="24"/>
        </w:rPr>
        <w:t>как бы обнимают предмет, если плоскостной – руки его показывают</w:t>
      </w:r>
      <w:r w:rsidR="0094048F">
        <w:rPr>
          <w:rFonts w:ascii="Times New Roman" w:hAnsi="Times New Roman" w:cs="Times New Roman"/>
          <w:sz w:val="28"/>
          <w:szCs w:val="24"/>
        </w:rPr>
        <w:t xml:space="preserve"> движениями по  плоскости стола).</w:t>
      </w:r>
    </w:p>
    <w:p w:rsidR="00A35E00" w:rsidRDefault="00A35E00" w:rsidP="006C0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35E00" w:rsidRDefault="004F3120" w:rsidP="006C043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</w:t>
      </w:r>
      <w:r w:rsidR="00A35E00">
        <w:rPr>
          <w:rFonts w:ascii="Times New Roman" w:hAnsi="Times New Roman" w:cs="Times New Roman"/>
          <w:b/>
          <w:sz w:val="32"/>
          <w:szCs w:val="24"/>
        </w:rPr>
        <w:t xml:space="preserve">5. </w:t>
      </w:r>
      <w:r w:rsidR="00D00DA1">
        <w:rPr>
          <w:rFonts w:ascii="Times New Roman" w:hAnsi="Times New Roman" w:cs="Times New Roman"/>
          <w:b/>
          <w:sz w:val="32"/>
          <w:szCs w:val="24"/>
        </w:rPr>
        <w:t>«</w:t>
      </w:r>
      <w:r w:rsidR="004769E7">
        <w:rPr>
          <w:rFonts w:ascii="Times New Roman" w:hAnsi="Times New Roman" w:cs="Times New Roman"/>
          <w:b/>
          <w:sz w:val="32"/>
          <w:szCs w:val="24"/>
          <w:u w:val="single"/>
        </w:rPr>
        <w:t>Найди недостаток в портрете</w:t>
      </w:r>
      <w:r w:rsidR="00D00DA1">
        <w:rPr>
          <w:rFonts w:ascii="Times New Roman" w:hAnsi="Times New Roman" w:cs="Times New Roman"/>
          <w:b/>
          <w:sz w:val="32"/>
          <w:szCs w:val="24"/>
          <w:u w:val="single"/>
        </w:rPr>
        <w:t>»</w:t>
      </w:r>
    </w:p>
    <w:p w:rsidR="00A35E00" w:rsidRDefault="00A35E00" w:rsidP="006C043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A35E00" w:rsidRDefault="00A35E00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 xml:space="preserve"> видеть недостающие части лица в портрете. Продолжать знакомиться с жанром портрета, его особенностями.</w:t>
      </w:r>
    </w:p>
    <w:p w:rsidR="00A35E00" w:rsidRPr="00853435" w:rsidRDefault="00853435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eastAsia="Times New Roman" w:hAnsi="Times New Roman" w:cs="Times New Roman"/>
          <w:sz w:val="28"/>
          <w:szCs w:val="28"/>
        </w:rPr>
        <w:t>картинки с изображением одного и того же лица</w:t>
      </w:r>
      <w:r w:rsidRPr="008534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>с разными недостатками (нет ресниц, бровей, носа, зрачков, линии губ, верхней или нижней части губ, радужной оболочки, ушей</w:t>
      </w:r>
      <w:r>
        <w:rPr>
          <w:rFonts w:ascii="Times New Roman" w:eastAsia="Times New Roman" w:hAnsi="Times New Roman" w:cs="Times New Roman"/>
          <w:sz w:val="28"/>
          <w:szCs w:val="28"/>
        </w:rPr>
        <w:t>), черные фломастеры или карандаши.</w:t>
      </w:r>
    </w:p>
    <w:p w:rsidR="00853435" w:rsidRDefault="00853435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E00" w:rsidRDefault="00A35E00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Содержание.</w:t>
      </w:r>
    </w:p>
    <w:p w:rsidR="00A35E00" w:rsidRDefault="00A35E00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E97">
        <w:rPr>
          <w:rFonts w:ascii="Times New Roman" w:eastAsia="Times New Roman" w:hAnsi="Times New Roman" w:cs="Times New Roman"/>
          <w:sz w:val="28"/>
          <w:szCs w:val="28"/>
        </w:rPr>
        <w:t xml:space="preserve">Детям раздаются изображения </w:t>
      </w:r>
      <w:r w:rsidR="00853435">
        <w:rPr>
          <w:rFonts w:ascii="Times New Roman" w:eastAsia="Times New Roman" w:hAnsi="Times New Roman" w:cs="Times New Roman"/>
          <w:sz w:val="28"/>
          <w:szCs w:val="28"/>
        </w:rPr>
        <w:t xml:space="preserve">лица. 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>Педагог предлагает определить недостающие части и дорисовать их графитным материалом – чёрным фломастером.</w:t>
      </w:r>
    </w:p>
    <w:p w:rsidR="004F3120" w:rsidRDefault="004F3120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A35E00" w:rsidRDefault="004F3120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 </w:t>
      </w:r>
      <w:r w:rsidR="00A35E00">
        <w:rPr>
          <w:rFonts w:ascii="Times New Roman" w:eastAsia="Times New Roman" w:hAnsi="Times New Roman" w:cs="Times New Roman"/>
          <w:b/>
          <w:sz w:val="32"/>
          <w:szCs w:val="28"/>
        </w:rPr>
        <w:t xml:space="preserve">6. </w:t>
      </w:r>
      <w:r w:rsidR="00D00DA1">
        <w:rPr>
          <w:rFonts w:ascii="Times New Roman" w:eastAsia="Times New Roman" w:hAnsi="Times New Roman" w:cs="Times New Roman"/>
          <w:b/>
          <w:sz w:val="32"/>
          <w:szCs w:val="28"/>
        </w:rPr>
        <w:t>«</w:t>
      </w:r>
      <w:r w:rsidR="004769E7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Составь натюрморт</w:t>
      </w:r>
      <w:r w:rsidR="00D00DA1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»</w:t>
      </w:r>
    </w:p>
    <w:p w:rsidR="00A35E00" w:rsidRDefault="00A35E00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</w:p>
    <w:p w:rsidR="00A35E00" w:rsidRDefault="00A35E00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A35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>акрепить знания детей о натюрмортах.</w:t>
      </w:r>
    </w:p>
    <w:p w:rsidR="00A35E00" w:rsidRPr="00F66A07" w:rsidRDefault="00F66A07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изображения неживой и живой природы.</w:t>
      </w:r>
    </w:p>
    <w:p w:rsidR="00F66A07" w:rsidRDefault="00F66A07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E00" w:rsidRDefault="00A35E00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Содержание.</w:t>
      </w:r>
    </w:p>
    <w:p w:rsidR="00A35E00" w:rsidRPr="00B52E97" w:rsidRDefault="00A35E00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1вариант.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 xml:space="preserve"> Детям даются плоскостные изображений неживой и живой природы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 xml:space="preserve"> Дети составляют натюрморт, отбирая изображения, присущие только этому жанру, и дают название своей работе.</w:t>
      </w:r>
    </w:p>
    <w:p w:rsidR="00A35E00" w:rsidRDefault="00A35E00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E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2вариант.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>Предлагается составить натюрморт из разных предметов (посуда, продукты, цветы, игрушки</w:t>
      </w:r>
      <w:r w:rsidR="001E51A8">
        <w:rPr>
          <w:rFonts w:ascii="Times New Roman" w:eastAsia="Times New Roman" w:hAnsi="Times New Roman" w:cs="Times New Roman"/>
          <w:sz w:val="28"/>
          <w:szCs w:val="28"/>
        </w:rPr>
        <w:t>, а также фон для натюрморта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>. Дети составляют натюрморт, и объясняют, почему они взяли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>предметы определённого вида, дают название работе.</w:t>
      </w:r>
    </w:p>
    <w:p w:rsidR="004F3120" w:rsidRDefault="004F3120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35E00" w:rsidRDefault="004F3120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 </w:t>
      </w:r>
      <w:r w:rsidR="00A35E00">
        <w:rPr>
          <w:rFonts w:ascii="Times New Roman" w:eastAsia="Times New Roman" w:hAnsi="Times New Roman" w:cs="Times New Roman"/>
          <w:b/>
          <w:sz w:val="32"/>
          <w:szCs w:val="28"/>
        </w:rPr>
        <w:t xml:space="preserve">7. </w:t>
      </w:r>
      <w:r w:rsidR="00D00DA1">
        <w:rPr>
          <w:rFonts w:ascii="Times New Roman" w:eastAsia="Times New Roman" w:hAnsi="Times New Roman" w:cs="Times New Roman"/>
          <w:b/>
          <w:sz w:val="32"/>
          <w:szCs w:val="28"/>
        </w:rPr>
        <w:t>«</w:t>
      </w:r>
      <w:r w:rsidR="00A35E00" w:rsidRPr="00A35E00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Художники –</w:t>
      </w:r>
      <w:r w:rsidR="004769E7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 xml:space="preserve"> реставраторы</w:t>
      </w:r>
      <w:r w:rsidR="00D00DA1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»</w:t>
      </w:r>
    </w:p>
    <w:p w:rsidR="00A35E00" w:rsidRDefault="00A35E00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E00" w:rsidRPr="00A35E00" w:rsidRDefault="00A35E00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>родолжить знакомство детей с разными жанрами живописи и работой художников.</w:t>
      </w:r>
    </w:p>
    <w:p w:rsidR="00A35E00" w:rsidRPr="00AB73D3" w:rsidRDefault="00AB73D3" w:rsidP="006C0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Материалы: </w:t>
      </w:r>
      <w:r>
        <w:rPr>
          <w:rFonts w:ascii="Times New Roman" w:hAnsi="Times New Roman" w:cs="Times New Roman"/>
          <w:sz w:val="28"/>
          <w:szCs w:val="24"/>
        </w:rPr>
        <w:t>разрезная на несколько частей репродукцию картины или иллюстрации.</w:t>
      </w:r>
    </w:p>
    <w:p w:rsidR="00C54D8B" w:rsidRDefault="00A35E00" w:rsidP="006C043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Содержание.</w:t>
      </w:r>
    </w:p>
    <w:p w:rsidR="00A35E00" w:rsidRDefault="00A35E00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E97">
        <w:rPr>
          <w:rFonts w:ascii="Times New Roman" w:eastAsia="Times New Roman" w:hAnsi="Times New Roman" w:cs="Times New Roman"/>
          <w:sz w:val="28"/>
          <w:szCs w:val="28"/>
        </w:rPr>
        <w:t>Дети восстанавливают разрезанную на несколько частей репродукцию картины или иллюстрацию (по количеству детей). По окончании работы называют её жанр.</w:t>
      </w:r>
    </w:p>
    <w:p w:rsidR="00A35E00" w:rsidRDefault="00A35E00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E00" w:rsidRDefault="004F3120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 </w:t>
      </w:r>
      <w:r w:rsidR="00A35E00">
        <w:rPr>
          <w:rFonts w:ascii="Times New Roman" w:eastAsia="Times New Roman" w:hAnsi="Times New Roman" w:cs="Times New Roman"/>
          <w:b/>
          <w:sz w:val="32"/>
          <w:szCs w:val="28"/>
        </w:rPr>
        <w:t xml:space="preserve">8. </w:t>
      </w:r>
      <w:r w:rsidR="00D00DA1">
        <w:rPr>
          <w:rFonts w:ascii="Times New Roman" w:eastAsia="Times New Roman" w:hAnsi="Times New Roman" w:cs="Times New Roman"/>
          <w:b/>
          <w:sz w:val="32"/>
          <w:szCs w:val="28"/>
        </w:rPr>
        <w:t>«</w:t>
      </w:r>
      <w:r w:rsidR="004769E7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Найди картину на палитре</w:t>
      </w:r>
      <w:r w:rsidR="00D00DA1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»</w:t>
      </w:r>
    </w:p>
    <w:p w:rsidR="00A35E00" w:rsidRDefault="00A35E00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</w:p>
    <w:p w:rsidR="00A35E00" w:rsidRDefault="00A35E00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>азвивать у детей художественное восприятие, умение видеть и анализировать цветовую гамму картины, соо</w:t>
      </w:r>
      <w:r w:rsidR="001E51A8">
        <w:rPr>
          <w:rFonts w:ascii="Times New Roman" w:eastAsia="Times New Roman" w:hAnsi="Times New Roman" w:cs="Times New Roman"/>
          <w:sz w:val="28"/>
          <w:szCs w:val="28"/>
        </w:rPr>
        <w:t>тношение его цветовой палитры (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>холодно,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>тёплой, контрастной)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>находить картину, в которой звучит соответствующее палитре настроение.</w:t>
      </w:r>
    </w:p>
    <w:p w:rsidR="00A35E00" w:rsidRPr="00AB73D3" w:rsidRDefault="00AB73D3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eastAsia="Times New Roman" w:hAnsi="Times New Roman" w:cs="Times New Roman"/>
          <w:sz w:val="28"/>
          <w:szCs w:val="28"/>
        </w:rPr>
        <w:t>репродукции картин с палитрой холодных, теплых цветов.</w:t>
      </w:r>
    </w:p>
    <w:p w:rsidR="00A35E00" w:rsidRDefault="00A35E00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Содержание.</w:t>
      </w:r>
    </w:p>
    <w:p w:rsidR="00A35E00" w:rsidRDefault="00A35E00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E97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 поочерёдно показывает детям палитры с холодной, тёплой и контрастной гаммой и предлагает найти картины, написанные этими цветосочетаниями. Дети объясняют свой выбор.</w:t>
      </w:r>
    </w:p>
    <w:p w:rsidR="004D3062" w:rsidRDefault="004D3062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E00" w:rsidRDefault="00F9666B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 </w:t>
      </w:r>
      <w:r w:rsidR="00A35E00">
        <w:rPr>
          <w:rFonts w:ascii="Times New Roman" w:eastAsia="Times New Roman" w:hAnsi="Times New Roman" w:cs="Times New Roman"/>
          <w:b/>
          <w:sz w:val="32"/>
          <w:szCs w:val="28"/>
        </w:rPr>
        <w:t xml:space="preserve">9. </w:t>
      </w:r>
      <w:r w:rsidR="00D00DA1">
        <w:rPr>
          <w:rFonts w:ascii="Times New Roman" w:eastAsia="Times New Roman" w:hAnsi="Times New Roman" w:cs="Times New Roman"/>
          <w:b/>
          <w:sz w:val="32"/>
          <w:szCs w:val="28"/>
        </w:rPr>
        <w:t>«</w:t>
      </w:r>
      <w:r w:rsidR="004769E7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Волны</w:t>
      </w:r>
      <w:r w:rsidR="00D00DA1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»</w:t>
      </w:r>
    </w:p>
    <w:p w:rsidR="00A35E00" w:rsidRDefault="00A35E00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</w:p>
    <w:p w:rsidR="00A35E00" w:rsidRPr="002C4EF9" w:rsidRDefault="00A35E00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2C4EF9" w:rsidRPr="002C4EF9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="002C4EF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C4EF9" w:rsidRPr="002C4EF9"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 w:rsidR="002C4EF9">
        <w:rPr>
          <w:rFonts w:ascii="Times New Roman" w:eastAsia="Times New Roman" w:hAnsi="Times New Roman" w:cs="Times New Roman"/>
          <w:sz w:val="28"/>
          <w:szCs w:val="28"/>
        </w:rPr>
        <w:t>представлять образы выполняемых действий.</w:t>
      </w:r>
    </w:p>
    <w:p w:rsidR="008D54E0" w:rsidRDefault="008D54E0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4E0" w:rsidRDefault="008D54E0" w:rsidP="006C043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Содержание.</w:t>
      </w:r>
    </w:p>
    <w:p w:rsidR="008D54E0" w:rsidRDefault="008D54E0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B52E97">
        <w:rPr>
          <w:rFonts w:ascii="Times New Roman" w:eastAsia="Times New Roman" w:hAnsi="Times New Roman" w:cs="Times New Roman"/>
          <w:sz w:val="28"/>
          <w:szCs w:val="28"/>
        </w:rPr>
        <w:t xml:space="preserve"> садятся, образуя круг. Взрослый предлагает представить, что они купаются в море, окунаясь в ласковые волны, и изобразить эти волны – нежные и весёлые. Тренировка заканчивается  «купанием в море»: один из игроков становится в центре круга, к нему по одному подбегают волны и ласково поглаживают пловца. Когда все волны погладят его, он превращается в волну, а его место занимает следующий купающийся.</w:t>
      </w:r>
    </w:p>
    <w:p w:rsidR="000865A3" w:rsidRDefault="000865A3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5A3" w:rsidRDefault="00F9666B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 </w:t>
      </w:r>
      <w:r w:rsidR="000865A3">
        <w:rPr>
          <w:rFonts w:ascii="Times New Roman" w:eastAsia="Times New Roman" w:hAnsi="Times New Roman" w:cs="Times New Roman"/>
          <w:b/>
          <w:sz w:val="32"/>
          <w:szCs w:val="28"/>
        </w:rPr>
        <w:t xml:space="preserve">10. </w:t>
      </w:r>
      <w:r w:rsidR="00D00DA1">
        <w:rPr>
          <w:rFonts w:ascii="Times New Roman" w:eastAsia="Times New Roman" w:hAnsi="Times New Roman" w:cs="Times New Roman"/>
          <w:b/>
          <w:sz w:val="32"/>
          <w:szCs w:val="28"/>
        </w:rPr>
        <w:t>«</w:t>
      </w:r>
      <w:r w:rsidR="004769E7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Шторм</w:t>
      </w:r>
      <w:r w:rsidR="00D00DA1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»</w:t>
      </w:r>
    </w:p>
    <w:p w:rsidR="000865A3" w:rsidRDefault="000865A3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</w:p>
    <w:p w:rsidR="000865A3" w:rsidRPr="004621BF" w:rsidRDefault="000865A3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4621BF">
        <w:rPr>
          <w:rFonts w:ascii="Times New Roman" w:eastAsia="Times New Roman" w:hAnsi="Times New Roman" w:cs="Times New Roman"/>
          <w:sz w:val="28"/>
          <w:szCs w:val="28"/>
        </w:rPr>
        <w:t>развивать наблюдательность, фантазию.</w:t>
      </w:r>
    </w:p>
    <w:p w:rsidR="000865A3" w:rsidRDefault="000865A3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>ля игры необходим большой кусок ткани, чтобы им можно было накрыть детей.</w:t>
      </w:r>
    </w:p>
    <w:p w:rsidR="004769E7" w:rsidRDefault="004769E7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9E7" w:rsidRDefault="004769E7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Содержание.</w:t>
      </w:r>
    </w:p>
    <w:p w:rsidR="004769E7" w:rsidRDefault="004769E7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sz w:val="28"/>
          <w:szCs w:val="28"/>
        </w:rPr>
        <w:t>Воспитатель говорит: «Беда тому кораблю, который окажется во время шторма в море: огромные волны грозят перевернуть его, ветер швыряет корабль из стороны в сторону. Зато волнам в шторм – од</w:t>
      </w:r>
      <w:r w:rsidR="002C4EF9">
        <w:rPr>
          <w:rFonts w:ascii="Times New Roman" w:eastAsia="Times New Roman" w:hAnsi="Times New Roman" w:cs="Times New Roman"/>
          <w:sz w:val="28"/>
          <w:szCs w:val="28"/>
        </w:rPr>
        <w:t>но удовольствие: они резвятся,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соревнуются между собой, кто выше поднимется. Давайте представим, что вы волны. Вы можете радостно гудеть, поднимать и опускать руки, поворачиваться в разные стороны, меняться местами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9E7" w:rsidRDefault="004769E7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9E7" w:rsidRDefault="00F9666B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 </w:t>
      </w:r>
      <w:r w:rsidR="004769E7">
        <w:rPr>
          <w:rFonts w:ascii="Times New Roman" w:eastAsia="Times New Roman" w:hAnsi="Times New Roman" w:cs="Times New Roman"/>
          <w:b/>
          <w:sz w:val="32"/>
          <w:szCs w:val="28"/>
        </w:rPr>
        <w:t xml:space="preserve">11. </w:t>
      </w:r>
      <w:r w:rsidR="00D00DA1">
        <w:rPr>
          <w:rFonts w:ascii="Times New Roman" w:eastAsia="Times New Roman" w:hAnsi="Times New Roman" w:cs="Times New Roman"/>
          <w:b/>
          <w:sz w:val="32"/>
          <w:szCs w:val="28"/>
        </w:rPr>
        <w:t>«</w:t>
      </w:r>
      <w:r w:rsidR="004769E7" w:rsidRPr="004769E7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Чего не стало</w:t>
      </w:r>
      <w:r w:rsidR="004769E7" w:rsidRPr="00D00DA1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?</w:t>
      </w:r>
      <w:r w:rsidR="00D00DA1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»</w:t>
      </w:r>
    </w:p>
    <w:p w:rsidR="004769E7" w:rsidRDefault="004769E7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</w:p>
    <w:p w:rsidR="004769E7" w:rsidRDefault="004769E7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2C4EF9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азвивать наблюдательность, в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>нимание.</w:t>
      </w:r>
    </w:p>
    <w:p w:rsidR="004769E7" w:rsidRPr="00BA120C" w:rsidRDefault="00BA120C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eastAsia="Times New Roman" w:hAnsi="Times New Roman" w:cs="Times New Roman"/>
          <w:sz w:val="28"/>
          <w:szCs w:val="28"/>
        </w:rPr>
        <w:t>несколько репродукций картин.</w:t>
      </w:r>
    </w:p>
    <w:p w:rsidR="00BA120C" w:rsidRDefault="00BA120C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9E7" w:rsidRDefault="004769E7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Содержание.</w:t>
      </w:r>
    </w:p>
    <w:p w:rsidR="000865A3" w:rsidRDefault="004769E7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sz w:val="28"/>
          <w:szCs w:val="28"/>
        </w:rPr>
        <w:t>Педагог закрывает на</w:t>
      </w:r>
      <w:r w:rsidR="004D3062">
        <w:rPr>
          <w:rFonts w:ascii="Times New Roman" w:eastAsia="Times New Roman" w:hAnsi="Times New Roman" w:cs="Times New Roman"/>
          <w:sz w:val="28"/>
          <w:szCs w:val="28"/>
        </w:rPr>
        <w:t xml:space="preserve"> репродукции </w:t>
      </w:r>
      <w:r w:rsidR="00BA120C">
        <w:rPr>
          <w:rFonts w:ascii="Times New Roman" w:eastAsia="Times New Roman" w:hAnsi="Times New Roman" w:cs="Times New Roman"/>
          <w:sz w:val="28"/>
          <w:szCs w:val="28"/>
        </w:rPr>
        <w:t>картины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, какую – то деталь одежды, предмета или сам предмет, а дети должны отгадать чего на картине не стало.   </w:t>
      </w:r>
    </w:p>
    <w:p w:rsidR="004D3062" w:rsidRDefault="004D3062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E58" w:rsidRDefault="00F9666B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 </w:t>
      </w:r>
      <w:r w:rsidR="00E24E58">
        <w:rPr>
          <w:rFonts w:ascii="Times New Roman" w:eastAsia="Times New Roman" w:hAnsi="Times New Roman" w:cs="Times New Roman"/>
          <w:b/>
          <w:sz w:val="32"/>
          <w:szCs w:val="28"/>
        </w:rPr>
        <w:t xml:space="preserve">12. </w:t>
      </w:r>
      <w:r w:rsidR="00D00DA1">
        <w:rPr>
          <w:rFonts w:ascii="Times New Roman" w:eastAsia="Times New Roman" w:hAnsi="Times New Roman" w:cs="Times New Roman"/>
          <w:b/>
          <w:sz w:val="32"/>
          <w:szCs w:val="28"/>
        </w:rPr>
        <w:t>«</w:t>
      </w:r>
      <w:r w:rsidR="00E24E58" w:rsidRPr="00E24E58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Скульптор и глина</w:t>
      </w:r>
      <w:r w:rsidR="00D00DA1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»</w:t>
      </w:r>
    </w:p>
    <w:p w:rsidR="00E24E58" w:rsidRDefault="00E24E58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</w:p>
    <w:p w:rsidR="00E24E58" w:rsidRDefault="00E24E58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>акрепить знания детей о скульптурах, о профессии скульптора.</w:t>
      </w:r>
    </w:p>
    <w:p w:rsidR="00E24E58" w:rsidRDefault="00E24E58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E58" w:rsidRDefault="00E24E58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Содержание.</w:t>
      </w:r>
    </w:p>
    <w:p w:rsidR="00E24E58" w:rsidRDefault="00E24E58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 предлагает детям разделиться на две команды – одна скульпторы, друга глина. Скуль</w:t>
      </w:r>
      <w:r w:rsidR="0054717E">
        <w:rPr>
          <w:rFonts w:ascii="Times New Roman" w:eastAsia="Times New Roman" w:hAnsi="Times New Roman" w:cs="Times New Roman"/>
          <w:sz w:val="28"/>
          <w:szCs w:val="28"/>
        </w:rPr>
        <w:t>пторы должны «вылепить» какую-ни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>будь фигуру, и рассказать о ней. Затем дети меняются местами. Педагог напоминает, что глина не может разговаривать.</w:t>
      </w:r>
    </w:p>
    <w:p w:rsidR="00E24E58" w:rsidRDefault="00E24E58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E58" w:rsidRDefault="00F9666B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 </w:t>
      </w:r>
      <w:r w:rsidR="00E24E58">
        <w:rPr>
          <w:rFonts w:ascii="Times New Roman" w:eastAsia="Times New Roman" w:hAnsi="Times New Roman" w:cs="Times New Roman"/>
          <w:b/>
          <w:sz w:val="32"/>
          <w:szCs w:val="28"/>
        </w:rPr>
        <w:t xml:space="preserve">13. </w:t>
      </w:r>
      <w:r w:rsidR="00D00DA1">
        <w:rPr>
          <w:rFonts w:ascii="Times New Roman" w:eastAsia="Times New Roman" w:hAnsi="Times New Roman" w:cs="Times New Roman"/>
          <w:b/>
          <w:sz w:val="32"/>
          <w:szCs w:val="28"/>
        </w:rPr>
        <w:t>«</w:t>
      </w:r>
      <w:r w:rsidR="00E24E58" w:rsidRPr="00E24E58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Найди эмоцию</w:t>
      </w:r>
      <w:r w:rsidR="00D00DA1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»</w:t>
      </w:r>
    </w:p>
    <w:p w:rsidR="00E24E58" w:rsidRDefault="00E24E58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</w:p>
    <w:p w:rsidR="00E24E58" w:rsidRDefault="00E24E58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 умение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выделять картины по настроению.</w:t>
      </w:r>
    </w:p>
    <w:p w:rsidR="00E24E58" w:rsidRPr="00E309A4" w:rsidRDefault="00E309A4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eastAsia="Times New Roman" w:hAnsi="Times New Roman" w:cs="Times New Roman"/>
          <w:sz w:val="28"/>
          <w:szCs w:val="28"/>
        </w:rPr>
        <w:t>пиктограммы с эмоциями на каждого ребенка, разные по жанру репродукции картины.</w:t>
      </w:r>
    </w:p>
    <w:p w:rsidR="00E309A4" w:rsidRDefault="00E309A4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E58" w:rsidRDefault="00E24E58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Содержание.</w:t>
      </w:r>
    </w:p>
    <w:p w:rsidR="00E24E58" w:rsidRDefault="00E24E58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sz w:val="28"/>
          <w:szCs w:val="28"/>
        </w:rPr>
        <w:t>Воспитатель раздаёт детям  пиктограммы с эмоциями и выставляет разные по жанру и настроению репродукции картин, а затем предлагает подобрать к каждой репродукции пиктограмму. Дети обосновывают свой выбор и рассказывают, какие эмоции они испытывают</w:t>
      </w:r>
      <w:r w:rsidR="001E51A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глядя на картину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E58" w:rsidRDefault="00E24E58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E58" w:rsidRDefault="00F9666B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 </w:t>
      </w:r>
      <w:r w:rsidR="00E24E58">
        <w:rPr>
          <w:rFonts w:ascii="Times New Roman" w:eastAsia="Times New Roman" w:hAnsi="Times New Roman" w:cs="Times New Roman"/>
          <w:b/>
          <w:sz w:val="32"/>
          <w:szCs w:val="28"/>
        </w:rPr>
        <w:t xml:space="preserve">14. </w:t>
      </w:r>
      <w:r w:rsidR="00D00DA1">
        <w:rPr>
          <w:rFonts w:ascii="Times New Roman" w:eastAsia="Times New Roman" w:hAnsi="Times New Roman" w:cs="Times New Roman"/>
          <w:b/>
          <w:sz w:val="32"/>
          <w:szCs w:val="28"/>
        </w:rPr>
        <w:t>«</w:t>
      </w:r>
      <w:r w:rsidR="00E24E58" w:rsidRPr="00E24E58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Опиши соседа</w:t>
      </w:r>
      <w:r w:rsidR="00D00DA1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»</w:t>
      </w:r>
    </w:p>
    <w:p w:rsidR="00E24E58" w:rsidRDefault="00E24E58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</w:p>
    <w:p w:rsidR="00E24E58" w:rsidRDefault="00E24E58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5F04F8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ормировать умение 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внимательно рассматривать человека, давать словесный портрет.</w:t>
      </w:r>
    </w:p>
    <w:p w:rsidR="00E24E58" w:rsidRDefault="00E24E58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E58" w:rsidRDefault="00E24E58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Содержание.</w:t>
      </w:r>
    </w:p>
    <w:p w:rsidR="00E24E58" w:rsidRDefault="00E24E58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sz w:val="28"/>
          <w:szCs w:val="28"/>
        </w:rPr>
        <w:t>Педагог предлагает детям рассмотреть друг друга внимательно и описать своего соседа. Можно использовать приём рамки: предлагается одному ребёнку взять в руки рамку или обруч, изобразить портрет, а всем остальным описать эту живую картину.</w:t>
      </w:r>
    </w:p>
    <w:p w:rsidR="00E24E58" w:rsidRDefault="00E24E58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E58" w:rsidRDefault="00F9666B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 </w:t>
      </w:r>
      <w:r w:rsidR="00E24E58">
        <w:rPr>
          <w:rFonts w:ascii="Times New Roman" w:eastAsia="Times New Roman" w:hAnsi="Times New Roman" w:cs="Times New Roman"/>
          <w:b/>
          <w:sz w:val="32"/>
          <w:szCs w:val="28"/>
        </w:rPr>
        <w:t xml:space="preserve">15. </w:t>
      </w:r>
      <w:r w:rsidR="00D00DA1">
        <w:rPr>
          <w:rFonts w:ascii="Times New Roman" w:eastAsia="Times New Roman" w:hAnsi="Times New Roman" w:cs="Times New Roman"/>
          <w:b/>
          <w:sz w:val="32"/>
          <w:szCs w:val="28"/>
        </w:rPr>
        <w:t>«</w:t>
      </w:r>
      <w:r w:rsidR="00E24E58" w:rsidRPr="00E24E58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Волны шторма</w:t>
      </w:r>
      <w:r w:rsidR="00D00DA1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»</w:t>
      </w:r>
    </w:p>
    <w:p w:rsidR="00E24E58" w:rsidRDefault="00E24E58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</w:p>
    <w:p w:rsidR="00E24E58" w:rsidRDefault="00E24E58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69258D">
        <w:rPr>
          <w:rFonts w:ascii="Times New Roman" w:eastAsia="Times New Roman" w:hAnsi="Times New Roman" w:cs="Times New Roman"/>
          <w:sz w:val="28"/>
          <w:szCs w:val="28"/>
        </w:rPr>
        <w:t>формировать умение</w:t>
      </w:r>
      <w:r w:rsidR="0069258D" w:rsidRPr="00C82AC7">
        <w:rPr>
          <w:rFonts w:ascii="Times New Roman" w:eastAsia="Times New Roman" w:hAnsi="Times New Roman" w:cs="Times New Roman"/>
          <w:sz w:val="28"/>
          <w:szCs w:val="28"/>
        </w:rPr>
        <w:t xml:space="preserve"> показывать руками «волны» с разной амплитудой движени</w:t>
      </w:r>
      <w:r w:rsidR="0069258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E5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58D">
        <w:rPr>
          <w:rFonts w:ascii="Times New Roman" w:eastAsia="Times New Roman" w:hAnsi="Times New Roman" w:cs="Times New Roman"/>
          <w:sz w:val="28"/>
          <w:szCs w:val="28"/>
        </w:rPr>
        <w:t>(первые волны можно изображать</w:t>
      </w:r>
      <w:r w:rsidR="0069258D" w:rsidRPr="00C82AC7">
        <w:rPr>
          <w:rFonts w:ascii="Times New Roman" w:eastAsia="Times New Roman" w:hAnsi="Times New Roman" w:cs="Times New Roman"/>
          <w:sz w:val="28"/>
          <w:szCs w:val="28"/>
        </w:rPr>
        <w:t xml:space="preserve"> сидя</w:t>
      </w:r>
      <w:r w:rsidR="0069258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9258D" w:rsidRPr="00642FEB" w:rsidRDefault="00642FEB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eastAsia="Times New Roman" w:hAnsi="Times New Roman" w:cs="Times New Roman"/>
          <w:sz w:val="28"/>
          <w:szCs w:val="28"/>
        </w:rPr>
        <w:t>репродукция картины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И.Айвазовского «Девятый вал».</w:t>
      </w:r>
    </w:p>
    <w:p w:rsidR="00642FEB" w:rsidRDefault="00642FEB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58D" w:rsidRDefault="0069258D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Содержание.</w:t>
      </w:r>
    </w:p>
    <w:p w:rsidR="0069258D" w:rsidRDefault="0069258D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sz w:val="28"/>
          <w:szCs w:val="28"/>
        </w:rPr>
        <w:t>Дети вместе с педагогом показывают высоту волн  -  каждого вала; называют словами « первый вал», « второй вал»……..  «девятый вал»</w:t>
      </w:r>
      <w:r w:rsidR="00642FEB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еред упражнением рассматривается </w:t>
      </w:r>
      <w:r w:rsidR="00642FEB">
        <w:rPr>
          <w:rFonts w:ascii="Times New Roman" w:eastAsia="Times New Roman" w:hAnsi="Times New Roman" w:cs="Times New Roman"/>
          <w:sz w:val="28"/>
          <w:szCs w:val="28"/>
        </w:rPr>
        <w:t>репродукцию картины).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58D" w:rsidRDefault="0069258D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58D" w:rsidRDefault="00660810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 </w:t>
      </w:r>
      <w:r w:rsidR="001730C8">
        <w:rPr>
          <w:rFonts w:ascii="Times New Roman" w:eastAsia="Times New Roman" w:hAnsi="Times New Roman" w:cs="Times New Roman"/>
          <w:b/>
          <w:sz w:val="32"/>
          <w:szCs w:val="28"/>
        </w:rPr>
        <w:t xml:space="preserve">16. </w:t>
      </w:r>
      <w:r w:rsidR="00D00DA1">
        <w:rPr>
          <w:rFonts w:ascii="Times New Roman" w:eastAsia="Times New Roman" w:hAnsi="Times New Roman" w:cs="Times New Roman"/>
          <w:b/>
          <w:sz w:val="32"/>
          <w:szCs w:val="28"/>
        </w:rPr>
        <w:t>«</w:t>
      </w:r>
      <w:r w:rsidR="001730C8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Алё</w:t>
      </w:r>
      <w:r w:rsidR="001730C8" w:rsidRPr="001730C8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нушка</w:t>
      </w:r>
      <w:r w:rsidR="00D00DA1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»</w:t>
      </w:r>
    </w:p>
    <w:p w:rsidR="001730C8" w:rsidRDefault="001730C8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</w:p>
    <w:p w:rsidR="001730C8" w:rsidRDefault="001730C8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>родолжать знакомить детей со сказочным жанром живописи. Показывать  настроение переданное художником на картине, а также позу и эмоциональное состояние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30C8" w:rsidRPr="00D2626C" w:rsidRDefault="00D2626C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Материалы: </w:t>
      </w:r>
      <w:r>
        <w:rPr>
          <w:rFonts w:ascii="Times New Roman" w:eastAsia="Times New Roman" w:hAnsi="Times New Roman" w:cs="Times New Roman"/>
          <w:sz w:val="28"/>
          <w:szCs w:val="28"/>
        </w:rPr>
        <w:t>репродукция</w:t>
      </w:r>
      <w:r w:rsidR="0026026D">
        <w:rPr>
          <w:rFonts w:ascii="Times New Roman" w:eastAsia="Times New Roman" w:hAnsi="Times New Roman" w:cs="Times New Roman"/>
          <w:sz w:val="28"/>
          <w:szCs w:val="28"/>
        </w:rPr>
        <w:t xml:space="preserve"> картины </w:t>
      </w:r>
      <w:r w:rsidR="00FA0B5D">
        <w:rPr>
          <w:rFonts w:ascii="Times New Roman" w:eastAsia="Times New Roman" w:hAnsi="Times New Roman" w:cs="Times New Roman"/>
          <w:sz w:val="28"/>
          <w:szCs w:val="28"/>
        </w:rPr>
        <w:t>В.М.</w:t>
      </w:r>
      <w:r w:rsidR="001E5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B5D">
        <w:rPr>
          <w:rFonts w:ascii="Times New Roman" w:eastAsia="Times New Roman" w:hAnsi="Times New Roman" w:cs="Times New Roman"/>
          <w:sz w:val="28"/>
          <w:szCs w:val="28"/>
        </w:rPr>
        <w:t>Васнецова «Алёнушка и братец Иванушка».</w:t>
      </w:r>
    </w:p>
    <w:p w:rsidR="00D2626C" w:rsidRDefault="00D2626C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0C8" w:rsidRDefault="001730C8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Содержание.</w:t>
      </w:r>
    </w:p>
    <w:p w:rsidR="001730C8" w:rsidRDefault="001730C8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sz w:val="28"/>
          <w:szCs w:val="28"/>
        </w:rPr>
        <w:t>По желанию ребёнок изображает позу девушки изображённой на картине и её настроение, и затем  предлагает свой вариант её действий дальше.</w:t>
      </w:r>
    </w:p>
    <w:p w:rsidR="004B3D7E" w:rsidRDefault="004B3D7E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D7E" w:rsidRDefault="00660810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 </w:t>
      </w:r>
      <w:r w:rsidR="004B3D7E">
        <w:rPr>
          <w:rFonts w:ascii="Times New Roman" w:eastAsia="Times New Roman" w:hAnsi="Times New Roman" w:cs="Times New Roman"/>
          <w:b/>
          <w:sz w:val="32"/>
          <w:szCs w:val="28"/>
        </w:rPr>
        <w:t xml:space="preserve">17. </w:t>
      </w:r>
      <w:r w:rsidR="00D00DA1">
        <w:rPr>
          <w:rFonts w:ascii="Times New Roman" w:eastAsia="Times New Roman" w:hAnsi="Times New Roman" w:cs="Times New Roman"/>
          <w:b/>
          <w:sz w:val="32"/>
          <w:szCs w:val="28"/>
        </w:rPr>
        <w:t>«</w:t>
      </w:r>
      <w:r w:rsidR="004B3D7E" w:rsidRPr="004B3D7E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Найди в природе яркие и блеклые цвета</w:t>
      </w:r>
      <w:r w:rsidR="00D00DA1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»</w:t>
      </w:r>
    </w:p>
    <w:p w:rsidR="004B3D7E" w:rsidRDefault="004B3D7E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</w:p>
    <w:p w:rsidR="004B3D7E" w:rsidRDefault="004B3D7E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 умение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находить цветовые контрасты в окружающей природе, называть их.</w:t>
      </w:r>
    </w:p>
    <w:p w:rsidR="004B3D7E" w:rsidRDefault="004B3D7E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D7E" w:rsidRDefault="004B3D7E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Содержание.</w:t>
      </w:r>
    </w:p>
    <w:p w:rsidR="004B3D7E" w:rsidRDefault="004B3D7E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Педагог предлагает подойти всем детям к окну и найти в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>Пейзаже из окна» яркие и блёклые цвета в предметах, растениях, природных явлениях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3937" w:rsidRDefault="00113937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937" w:rsidRDefault="00660810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 </w:t>
      </w:r>
      <w:r w:rsidR="00113937" w:rsidRPr="00113937">
        <w:rPr>
          <w:rFonts w:ascii="Times New Roman" w:eastAsia="Times New Roman" w:hAnsi="Times New Roman" w:cs="Times New Roman"/>
          <w:b/>
          <w:sz w:val="32"/>
          <w:szCs w:val="28"/>
        </w:rPr>
        <w:t xml:space="preserve">18. </w:t>
      </w:r>
      <w:r w:rsidR="00D00DA1">
        <w:rPr>
          <w:rFonts w:ascii="Times New Roman" w:eastAsia="Times New Roman" w:hAnsi="Times New Roman" w:cs="Times New Roman"/>
          <w:b/>
          <w:sz w:val="32"/>
          <w:szCs w:val="28"/>
        </w:rPr>
        <w:t>«</w:t>
      </w:r>
      <w:r w:rsidR="00113937" w:rsidRPr="00113937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Иду, вижу, рассказываю сам себе</w:t>
      </w:r>
      <w:r w:rsidR="00D00DA1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»</w:t>
      </w:r>
    </w:p>
    <w:p w:rsidR="00113937" w:rsidRDefault="00113937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</w:p>
    <w:p w:rsidR="00113937" w:rsidRDefault="00113937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 умение погружаться</w:t>
      </w:r>
      <w:r w:rsidRPr="00C82AC7">
        <w:rPr>
          <w:rFonts w:ascii="Times New Roman" w:eastAsia="Times New Roman" w:hAnsi="Times New Roman" w:cs="Times New Roman"/>
          <w:sz w:val="28"/>
          <w:szCs w:val="28"/>
        </w:rPr>
        <w:t xml:space="preserve"> в сюжет картины. Ощущение её деталей как частей целой композиции.</w:t>
      </w:r>
    </w:p>
    <w:p w:rsidR="00113937" w:rsidRPr="008E19E9" w:rsidRDefault="008E19E9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Материалы: </w:t>
      </w:r>
      <w:r>
        <w:rPr>
          <w:rFonts w:ascii="Times New Roman" w:eastAsia="Times New Roman" w:hAnsi="Times New Roman" w:cs="Times New Roman"/>
          <w:sz w:val="28"/>
          <w:szCs w:val="28"/>
        </w:rPr>
        <w:t>репродукции картин.</w:t>
      </w:r>
    </w:p>
    <w:p w:rsidR="008E19E9" w:rsidRDefault="008E19E9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3937" w:rsidRDefault="00113937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Содержание.</w:t>
      </w:r>
    </w:p>
    <w:p w:rsidR="00113937" w:rsidRDefault="00E92820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AC7">
        <w:rPr>
          <w:rFonts w:ascii="Times New Roman" w:eastAsia="Times New Roman" w:hAnsi="Times New Roman" w:cs="Times New Roman"/>
          <w:sz w:val="28"/>
          <w:szCs w:val="28"/>
        </w:rPr>
        <w:t>Начать можно так: Иду я вижу в картине «Рожь» …Далее ребёнок рассказывает, что он увидел бы, зайдя в пространство картины.</w:t>
      </w:r>
    </w:p>
    <w:p w:rsidR="00AF432A" w:rsidRDefault="00AF432A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F432A" w:rsidRPr="00AF432A" w:rsidRDefault="00660810" w:rsidP="006C043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F432A" w:rsidRPr="00AF432A">
        <w:rPr>
          <w:rFonts w:ascii="Times New Roman" w:hAnsi="Times New Roman" w:cs="Times New Roman"/>
          <w:b/>
          <w:sz w:val="32"/>
          <w:szCs w:val="32"/>
        </w:rPr>
        <w:t xml:space="preserve">19. </w:t>
      </w:r>
      <w:r w:rsidR="00AF43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432A" w:rsidRPr="00AF432A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AF432A" w:rsidRPr="00AF432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У кого такой цвет?»</w:t>
      </w:r>
    </w:p>
    <w:p w:rsidR="00AF432A" w:rsidRDefault="00AF432A" w:rsidP="006C04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32A" w:rsidRDefault="00AF432A" w:rsidP="006C04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3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развитие умений точно узнавать цвета, определять предметы по цвету.</w:t>
      </w:r>
    </w:p>
    <w:p w:rsidR="00AF432A" w:rsidRDefault="00AF432A" w:rsidP="006C04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32A" w:rsidRPr="00AF432A" w:rsidRDefault="00AF432A" w:rsidP="006C04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Содержание.</w:t>
      </w:r>
    </w:p>
    <w:p w:rsidR="00AF432A" w:rsidRDefault="00AF432A" w:rsidP="006C04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 показывает детям, например, зеленый квадрат из бумаги, Дети называют не цвет, а предметы того же цвета: трава, свитер, шляпа и пр.</w:t>
      </w:r>
    </w:p>
    <w:p w:rsidR="00AF432A" w:rsidRDefault="00AF432A" w:rsidP="006C04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4119" w:rsidRPr="00494119" w:rsidRDefault="00660810" w:rsidP="006C04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  </w:t>
      </w:r>
      <w:r w:rsidR="00494119" w:rsidRPr="00494119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20. </w:t>
      </w:r>
      <w:r w:rsidR="00494119" w:rsidRPr="00494119"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t>«</w:t>
      </w:r>
      <w:r w:rsidR="00AF432A" w:rsidRPr="00494119"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t>Цветные часы</w:t>
      </w:r>
      <w:r w:rsidR="00494119" w:rsidRPr="00494119"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t>»</w:t>
      </w:r>
    </w:p>
    <w:p w:rsidR="00494119" w:rsidRDefault="00494119" w:rsidP="006C04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4119" w:rsidRDefault="00AF432A" w:rsidP="006C04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1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систематизировать знания детей о названии цветов.</w:t>
      </w:r>
    </w:p>
    <w:p w:rsidR="00494119" w:rsidRPr="00494119" w:rsidRDefault="00494119" w:rsidP="006C04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Содержание.</w:t>
      </w:r>
    </w:p>
    <w:p w:rsidR="00AF432A" w:rsidRDefault="00AF432A" w:rsidP="006C04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Круг из картона разделен на 4-6-8 частей. Каждая часть другого цвета. В середине прикреплена вращающаяся стрелка.</w:t>
      </w:r>
    </w:p>
    <w:p w:rsidR="00660810" w:rsidRPr="007B4B4A" w:rsidRDefault="00AF432A" w:rsidP="006C04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Каждый ребенок должен заполнить ц</w:t>
      </w:r>
      <w:r w:rsidR="00DD0FA2">
        <w:rPr>
          <w:rFonts w:ascii="Times New Roman" w:hAnsi="Times New Roman" w:cs="Times New Roman"/>
          <w:color w:val="000000" w:themeColor="text1"/>
          <w:sz w:val="28"/>
          <w:szCs w:val="28"/>
        </w:rPr>
        <w:t>вет по указанию педагога. Кто-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нибудь из детей двигает стрелку по кругу. Когда стрелка останавливается, например, на секторе красного цвета, ребенок, запомнивший красный </w:t>
      </w:r>
      <w:r w:rsidR="007B4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цвет, говорит: «Красный», и </w:t>
      </w:r>
      <w:proofErr w:type="spellStart"/>
      <w:r w:rsidR="007B4B4A">
        <w:rPr>
          <w:rFonts w:ascii="Times New Roman" w:hAnsi="Times New Roman" w:cs="Times New Roman"/>
          <w:color w:val="000000" w:themeColor="text1"/>
          <w:sz w:val="28"/>
          <w:szCs w:val="28"/>
        </w:rPr>
        <w:t>т.д</w:t>
      </w:r>
      <w:proofErr w:type="spellEnd"/>
    </w:p>
    <w:p w:rsidR="00660810" w:rsidRDefault="00660810" w:rsidP="006C043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D0FA2" w:rsidRPr="00427DD8" w:rsidRDefault="00660810" w:rsidP="006C043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   </w:t>
      </w:r>
      <w:r w:rsidR="00427DD8" w:rsidRPr="00427DD8">
        <w:rPr>
          <w:rFonts w:ascii="Times New Roman" w:hAnsi="Times New Roman" w:cs="Times New Roman"/>
          <w:b/>
          <w:sz w:val="32"/>
          <w:szCs w:val="28"/>
        </w:rPr>
        <w:t xml:space="preserve">21. </w:t>
      </w:r>
      <w:r w:rsidR="00427DD8" w:rsidRPr="00427DD8">
        <w:rPr>
          <w:rFonts w:ascii="Times New Roman" w:hAnsi="Times New Roman" w:cs="Times New Roman"/>
          <w:b/>
          <w:sz w:val="32"/>
          <w:szCs w:val="28"/>
          <w:u w:val="single"/>
        </w:rPr>
        <w:t>«Закрой картой»</w:t>
      </w:r>
    </w:p>
    <w:p w:rsidR="00427DD8" w:rsidRDefault="00427DD8" w:rsidP="006C0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FA2" w:rsidRDefault="00DD0FA2" w:rsidP="006C0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DD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систематизировать знания детей о геометрических формах и цвете.</w:t>
      </w:r>
    </w:p>
    <w:p w:rsidR="00DD0FA2" w:rsidRDefault="00427DD8" w:rsidP="006C0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Материалы. </w:t>
      </w:r>
      <w:r w:rsidR="00DD0FA2">
        <w:rPr>
          <w:rFonts w:ascii="Times New Roman" w:hAnsi="Times New Roman" w:cs="Times New Roman"/>
          <w:sz w:val="28"/>
          <w:szCs w:val="28"/>
        </w:rPr>
        <w:t>2 больших цветных квадрата из толстой бумаги, краски, карандаш, линейка, ножницы. Площадь одного квадрата разделена карандашом на квадратики со стороной 10 см. В квадратиках по очереди рисуются три синих круга или один желтый треугольник, 2 синих и 2 красных круга и пр. На другом квадрате все изображения повторяются, но все квадратики вырезаются и складываются, как карты.</w:t>
      </w:r>
    </w:p>
    <w:p w:rsidR="00427DD8" w:rsidRDefault="00427DD8" w:rsidP="006C0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DD8" w:rsidRPr="00427DD8" w:rsidRDefault="00427DD8" w:rsidP="006C04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DD0FA2" w:rsidRDefault="00DD0FA2" w:rsidP="006C0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кладет большой квадрат на стол. Вызывает несколько детей и раздает им карты, при этом показывает, что рисунки на большом и маленьких квадратах одинаковы. Затем педагог говорит: «Найди два желтых круга и закрой их правильной картой!». Вызванные дети находят карточку и накрывают изображение. Остальные проверяют, правильно ли выполнено задание. (Задания можно усложнять, в зависимости от возраста детей).</w:t>
      </w:r>
    </w:p>
    <w:p w:rsidR="00427DD8" w:rsidRDefault="00427DD8" w:rsidP="006C0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0FA2" w:rsidRPr="00532B8E" w:rsidRDefault="00660810" w:rsidP="006C04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="00532B8E" w:rsidRPr="00532B8E">
        <w:rPr>
          <w:rFonts w:ascii="Times New Roman" w:hAnsi="Times New Roman" w:cs="Times New Roman"/>
          <w:b/>
          <w:sz w:val="32"/>
          <w:szCs w:val="28"/>
        </w:rPr>
        <w:t xml:space="preserve">22. </w:t>
      </w:r>
      <w:r w:rsidR="00DD0FA2" w:rsidRPr="00532B8E">
        <w:rPr>
          <w:rFonts w:ascii="Times New Roman" w:hAnsi="Times New Roman" w:cs="Times New Roman"/>
          <w:b/>
          <w:sz w:val="32"/>
          <w:szCs w:val="28"/>
          <w:u w:val="single"/>
        </w:rPr>
        <w:t>Найди предмет той же формы.</w:t>
      </w:r>
    </w:p>
    <w:p w:rsidR="00532B8E" w:rsidRDefault="00532B8E" w:rsidP="006C0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FA2" w:rsidRDefault="00DD0FA2" w:rsidP="006C0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8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уточнить представления о форме предметов.</w:t>
      </w:r>
    </w:p>
    <w:p w:rsidR="00DD0FA2" w:rsidRDefault="00532B8E" w:rsidP="006C0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Материалы. </w:t>
      </w:r>
      <w:r w:rsidR="00DD0FA2">
        <w:rPr>
          <w:rFonts w:ascii="Times New Roman" w:hAnsi="Times New Roman" w:cs="Times New Roman"/>
          <w:sz w:val="28"/>
          <w:szCs w:val="28"/>
        </w:rPr>
        <w:t>Картинки с изображением предметов разной формы: круглые (мяч, колесо, глобус и пр.), овальные (яйцо, огурец, слива, лист фикуса и пр.), четырехугольные (окно, книга и пр.), треугольные (крыша, колпак и пр.). Каточки с начерченными геометрическими фигурами.</w:t>
      </w:r>
    </w:p>
    <w:p w:rsidR="00532B8E" w:rsidRDefault="00532B8E" w:rsidP="006C0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8E" w:rsidRPr="00532B8E" w:rsidRDefault="00532B8E" w:rsidP="006C04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DD0FA2" w:rsidRDefault="00DD0FA2" w:rsidP="006C0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раздает детям картинки, а карточки оставляет, Затем кладет на стол карточку, на которой начерчен круг, и говорит: «У кого есть круглые предметы?». Каждый ребенок ищет среди своих рисунков круглые предметы и, когда находит их, кладет под карточку с соответствующей геометрической формой. Игра кончается, когда все картинки разложены.</w:t>
      </w:r>
    </w:p>
    <w:p w:rsidR="00AF432A" w:rsidRPr="00113937" w:rsidRDefault="00AF432A" w:rsidP="006C0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sectPr w:rsidR="00AF432A" w:rsidRPr="00113937" w:rsidSect="006C0431">
      <w:pgSz w:w="11906" w:h="16838"/>
      <w:pgMar w:top="851" w:right="849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6E"/>
    <w:rsid w:val="000865A3"/>
    <w:rsid w:val="00113937"/>
    <w:rsid w:val="001730C8"/>
    <w:rsid w:val="001E51A8"/>
    <w:rsid w:val="00250C1A"/>
    <w:rsid w:val="0026026D"/>
    <w:rsid w:val="002C4EF9"/>
    <w:rsid w:val="00321C91"/>
    <w:rsid w:val="003637FB"/>
    <w:rsid w:val="00394BF9"/>
    <w:rsid w:val="003A38E3"/>
    <w:rsid w:val="00427DD8"/>
    <w:rsid w:val="004621BF"/>
    <w:rsid w:val="004769E7"/>
    <w:rsid w:val="00476FA4"/>
    <w:rsid w:val="00481751"/>
    <w:rsid w:val="00494119"/>
    <w:rsid w:val="004B3D7E"/>
    <w:rsid w:val="004D3062"/>
    <w:rsid w:val="004F3120"/>
    <w:rsid w:val="00532B8E"/>
    <w:rsid w:val="00543BE7"/>
    <w:rsid w:val="005457D1"/>
    <w:rsid w:val="0054717E"/>
    <w:rsid w:val="005F04F8"/>
    <w:rsid w:val="006316B1"/>
    <w:rsid w:val="00642FEB"/>
    <w:rsid w:val="00656FD6"/>
    <w:rsid w:val="00660810"/>
    <w:rsid w:val="006619F9"/>
    <w:rsid w:val="0069258D"/>
    <w:rsid w:val="006B0D7C"/>
    <w:rsid w:val="006C0431"/>
    <w:rsid w:val="006C27E7"/>
    <w:rsid w:val="006D083E"/>
    <w:rsid w:val="006F3C6E"/>
    <w:rsid w:val="00777F54"/>
    <w:rsid w:val="007B4B4A"/>
    <w:rsid w:val="00810A2F"/>
    <w:rsid w:val="00853435"/>
    <w:rsid w:val="00860551"/>
    <w:rsid w:val="008D54E0"/>
    <w:rsid w:val="008E19E9"/>
    <w:rsid w:val="00940226"/>
    <w:rsid w:val="0094048F"/>
    <w:rsid w:val="00962AB1"/>
    <w:rsid w:val="00975F3C"/>
    <w:rsid w:val="009A0251"/>
    <w:rsid w:val="009A6E53"/>
    <w:rsid w:val="009E0C85"/>
    <w:rsid w:val="00A35E00"/>
    <w:rsid w:val="00AB73D3"/>
    <w:rsid w:val="00AF432A"/>
    <w:rsid w:val="00B822FD"/>
    <w:rsid w:val="00BA120C"/>
    <w:rsid w:val="00BE085F"/>
    <w:rsid w:val="00C54D8B"/>
    <w:rsid w:val="00C57F0B"/>
    <w:rsid w:val="00CD6457"/>
    <w:rsid w:val="00D00DA1"/>
    <w:rsid w:val="00D2626C"/>
    <w:rsid w:val="00DA3C7A"/>
    <w:rsid w:val="00DD0FA2"/>
    <w:rsid w:val="00E24E58"/>
    <w:rsid w:val="00E309A4"/>
    <w:rsid w:val="00E92820"/>
    <w:rsid w:val="00EE0C23"/>
    <w:rsid w:val="00F24E41"/>
    <w:rsid w:val="00F66A07"/>
    <w:rsid w:val="00F9666B"/>
    <w:rsid w:val="00FA0B5D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94CD"/>
  <w15:docId w15:val="{9DE5275F-E1E9-473D-B9A7-778F2D82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6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dcterms:created xsi:type="dcterms:W3CDTF">2019-12-11T15:05:00Z</dcterms:created>
  <dcterms:modified xsi:type="dcterms:W3CDTF">2019-12-11T15:05:00Z</dcterms:modified>
</cp:coreProperties>
</file>