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168" w:rsidRPr="00263168" w:rsidRDefault="00263168" w:rsidP="002631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263168">
        <w:rPr>
          <w:rFonts w:ascii="Times New Roman" w:eastAsia="Calibri" w:hAnsi="Times New Roman" w:cs="Times New Roman"/>
          <w:b/>
          <w:sz w:val="28"/>
          <w:szCs w:val="24"/>
        </w:rPr>
        <w:t>МДОУ «Детский сад «Почемучка»</w:t>
      </w:r>
    </w:p>
    <w:p w:rsidR="00263168" w:rsidRPr="00263168" w:rsidRDefault="00263168" w:rsidP="00263168">
      <w:pPr>
        <w:spacing w:after="120" w:line="240" w:lineRule="auto"/>
        <w:ind w:left="-127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168" w:rsidRPr="00263168" w:rsidRDefault="00263168" w:rsidP="00263168">
      <w:pPr>
        <w:spacing w:after="120" w:line="240" w:lineRule="auto"/>
        <w:ind w:left="-127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3168" w:rsidRPr="00263168" w:rsidRDefault="00263168" w:rsidP="00263168">
      <w:pPr>
        <w:spacing w:after="120" w:line="240" w:lineRule="auto"/>
        <w:ind w:left="-127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3168" w:rsidRPr="00263168" w:rsidRDefault="00263168" w:rsidP="00263168">
      <w:pPr>
        <w:spacing w:after="120" w:line="240" w:lineRule="auto"/>
        <w:ind w:left="-127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3168" w:rsidRPr="00263168" w:rsidRDefault="00263168" w:rsidP="00263168">
      <w:pPr>
        <w:spacing w:after="12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263168" w:rsidRPr="00263168" w:rsidRDefault="00263168" w:rsidP="00263168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3B38" w:rsidRDefault="00263168" w:rsidP="00263168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70C0"/>
          <w:sz w:val="72"/>
          <w:szCs w:val="28"/>
        </w:rPr>
      </w:pPr>
      <w:r w:rsidRPr="00263168">
        <w:rPr>
          <w:rFonts w:ascii="Times New Roman" w:eastAsia="Calibri" w:hAnsi="Times New Roman" w:cs="Times New Roman"/>
          <w:b/>
          <w:color w:val="0070C0"/>
          <w:sz w:val="72"/>
          <w:szCs w:val="28"/>
        </w:rPr>
        <w:t>«</w:t>
      </w:r>
      <w:r w:rsidR="00D73B38" w:rsidRPr="00D73B38">
        <w:rPr>
          <w:rFonts w:ascii="Times New Roman" w:eastAsia="Calibri" w:hAnsi="Times New Roman" w:cs="Times New Roman"/>
          <w:b/>
          <w:color w:val="0070C0"/>
          <w:sz w:val="72"/>
          <w:szCs w:val="28"/>
        </w:rPr>
        <w:t xml:space="preserve">ЗНАКОМСТВО ДЕТЕЙ С ПРОИЗВЕДЕНИЯМИ </w:t>
      </w:r>
    </w:p>
    <w:p w:rsidR="00263168" w:rsidRPr="00263168" w:rsidRDefault="00D73B38" w:rsidP="00263168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70C0"/>
          <w:sz w:val="72"/>
          <w:szCs w:val="28"/>
        </w:rPr>
      </w:pPr>
      <w:r w:rsidRPr="00D73B38">
        <w:rPr>
          <w:rFonts w:ascii="Times New Roman" w:eastAsia="Calibri" w:hAnsi="Times New Roman" w:cs="Times New Roman"/>
          <w:b/>
          <w:color w:val="0070C0"/>
          <w:sz w:val="72"/>
          <w:szCs w:val="28"/>
        </w:rPr>
        <w:t>А.С. ПУШКИНА</w:t>
      </w:r>
      <w:r w:rsidR="00263168" w:rsidRPr="00263168">
        <w:rPr>
          <w:rFonts w:ascii="Times New Roman" w:eastAsia="Calibri" w:hAnsi="Times New Roman" w:cs="Times New Roman"/>
          <w:b/>
          <w:color w:val="0070C0"/>
          <w:sz w:val="72"/>
          <w:szCs w:val="28"/>
        </w:rPr>
        <w:t>»</w:t>
      </w:r>
    </w:p>
    <w:p w:rsidR="00263168" w:rsidRPr="00263168" w:rsidRDefault="00263168" w:rsidP="00263168">
      <w:pPr>
        <w:spacing w:after="120" w:line="240" w:lineRule="auto"/>
        <w:ind w:left="567"/>
        <w:jc w:val="center"/>
        <w:rPr>
          <w:rFonts w:ascii="Times New Roman" w:eastAsia="Calibri" w:hAnsi="Times New Roman" w:cs="Times New Roman"/>
          <w:b/>
          <w:sz w:val="48"/>
          <w:szCs w:val="28"/>
        </w:rPr>
      </w:pPr>
    </w:p>
    <w:p w:rsidR="00263168" w:rsidRPr="00263168" w:rsidRDefault="00263168" w:rsidP="00263168">
      <w:pPr>
        <w:spacing w:after="120" w:line="240" w:lineRule="auto"/>
        <w:ind w:left="567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263168">
        <w:rPr>
          <w:rFonts w:ascii="Times New Roman" w:eastAsia="Calibri" w:hAnsi="Times New Roman" w:cs="Times New Roman"/>
          <w:b/>
          <w:sz w:val="32"/>
          <w:szCs w:val="28"/>
        </w:rPr>
        <w:t>Информационно-творческий</w:t>
      </w:r>
      <w:r w:rsidRPr="00263168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263168">
        <w:rPr>
          <w:rFonts w:ascii="Times New Roman" w:eastAsia="Calibri" w:hAnsi="Times New Roman" w:cs="Times New Roman"/>
          <w:b/>
          <w:sz w:val="32"/>
          <w:szCs w:val="28"/>
        </w:rPr>
        <w:t>проект в подготовительной группе</w:t>
      </w:r>
    </w:p>
    <w:p w:rsidR="00263168" w:rsidRPr="00263168" w:rsidRDefault="00263168" w:rsidP="00263168">
      <w:pPr>
        <w:spacing w:after="12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168" w:rsidRPr="00263168" w:rsidRDefault="00D73B38" w:rsidP="00263168">
      <w:pPr>
        <w:spacing w:after="12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кратко</w:t>
      </w:r>
      <w:r w:rsidR="00263168" w:rsidRPr="00263168">
        <w:rPr>
          <w:rFonts w:ascii="Times New Roman" w:eastAsia="Calibri" w:hAnsi="Times New Roman" w:cs="Times New Roman"/>
          <w:sz w:val="28"/>
          <w:szCs w:val="28"/>
        </w:rPr>
        <w:t xml:space="preserve">срочный </w:t>
      </w:r>
    </w:p>
    <w:p w:rsidR="00263168" w:rsidRPr="00263168" w:rsidRDefault="00263168" w:rsidP="00D73B38">
      <w:pPr>
        <w:spacing w:after="120" w:line="240" w:lineRule="auto"/>
        <w:rPr>
          <w:rFonts w:ascii="Times New Roman" w:eastAsia="Calibri" w:hAnsi="Times New Roman" w:cs="Times New Roman"/>
          <w:b/>
          <w:sz w:val="40"/>
          <w:szCs w:val="28"/>
        </w:rPr>
      </w:pPr>
    </w:p>
    <w:p w:rsidR="00263168" w:rsidRPr="00263168" w:rsidRDefault="00D73B38" w:rsidP="00263168">
      <w:pPr>
        <w:spacing w:after="12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  <w:r>
        <w:rPr>
          <w:noProof/>
          <w:lang w:eastAsia="ru-RU"/>
        </w:rPr>
        <w:drawing>
          <wp:inline distT="0" distB="0" distL="0" distR="0" wp14:anchorId="6AACA816" wp14:editId="3F4AE2FE">
            <wp:extent cx="1866900" cy="2157307"/>
            <wp:effectExtent l="0" t="0" r="0" b="0"/>
            <wp:docPr id="2" name="Рисунок 2" descr="Cказки А.С.Пушкина. Читайте онлайн с иллюстрациям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казки А.С.Пушкина. Читайте онлайн с иллюстрациями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178" cy="216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168" w:rsidRPr="00263168" w:rsidRDefault="00263168" w:rsidP="00263168">
      <w:pPr>
        <w:spacing w:after="120" w:line="240" w:lineRule="auto"/>
        <w:ind w:left="567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263168" w:rsidRPr="00263168" w:rsidRDefault="00263168" w:rsidP="0026316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3168">
        <w:rPr>
          <w:rFonts w:ascii="Times New Roman" w:eastAsia="Calibri" w:hAnsi="Times New Roman" w:cs="Times New Roman"/>
          <w:sz w:val="28"/>
          <w:szCs w:val="28"/>
        </w:rPr>
        <w:t>Подготовили воспитатели: Фадеева А.А.</w:t>
      </w:r>
    </w:p>
    <w:p w:rsidR="00263168" w:rsidRPr="00263168" w:rsidRDefault="00263168" w:rsidP="0026316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316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Смольцева Н.Б.</w:t>
      </w:r>
    </w:p>
    <w:p w:rsidR="00263168" w:rsidRDefault="00263168">
      <w:r>
        <w:br w:type="page"/>
      </w:r>
    </w:p>
    <w:p w:rsidR="00263168" w:rsidRPr="00613D00" w:rsidRDefault="00263168" w:rsidP="00613D00">
      <w:pPr>
        <w:pStyle w:val="a7"/>
        <w:shd w:val="clear" w:color="auto" w:fill="FFFFFF"/>
        <w:spacing w:after="0"/>
        <w:rPr>
          <w:rFonts w:ascii="Arial" w:eastAsia="Times New Roman" w:hAnsi="Arial" w:cs="Arial"/>
          <w:color w:val="111111"/>
          <w:sz w:val="39"/>
          <w:szCs w:val="39"/>
          <w:lang w:eastAsia="ru-RU"/>
        </w:rPr>
      </w:pPr>
      <w:r w:rsidRPr="00263168">
        <w:rPr>
          <w:rFonts w:eastAsia="Calibri"/>
          <w:b/>
          <w:sz w:val="28"/>
          <w:szCs w:val="28"/>
        </w:rPr>
        <w:lastRenderedPageBreak/>
        <w:t>Тип проекта</w:t>
      </w:r>
      <w:r w:rsidR="00D73B38">
        <w:rPr>
          <w:rFonts w:eastAsia="Calibri"/>
          <w:sz w:val="28"/>
          <w:szCs w:val="28"/>
        </w:rPr>
        <w:t xml:space="preserve">: </w:t>
      </w:r>
      <w:r w:rsidR="00D73B38" w:rsidRPr="00613D00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познавательно-творческий</w:t>
      </w:r>
      <w:r w:rsidR="00D73B38" w:rsidRPr="00613D00">
        <w:rPr>
          <w:rFonts w:ascii="Arial" w:eastAsia="Times New Roman" w:hAnsi="Arial" w:cs="Arial"/>
          <w:color w:val="111111"/>
          <w:sz w:val="39"/>
          <w:szCs w:val="39"/>
          <w:lang w:eastAsia="ru-RU"/>
        </w:rPr>
        <w:t>.</w:t>
      </w:r>
    </w:p>
    <w:p w:rsidR="00263168" w:rsidRPr="00263168" w:rsidRDefault="00263168" w:rsidP="0026316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D00" w:rsidRPr="00613D00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r w:rsidR="00613D0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аткосрочный, с 7</w:t>
      </w:r>
      <w:r w:rsidR="00613D00" w:rsidRPr="00613D00"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="00C56DFC">
        <w:rPr>
          <w:rFonts w:ascii="Times New Roman" w:eastAsia="Times New Roman" w:hAnsi="Times New Roman" w:cs="Times New Roman"/>
          <w:sz w:val="28"/>
          <w:szCs w:val="28"/>
          <w:lang w:eastAsia="ru-RU"/>
        </w:rPr>
        <w:t>22 – 18</w:t>
      </w:r>
      <w:r w:rsidR="00613D00" w:rsidRPr="00613D00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</w:t>
      </w:r>
      <w:r w:rsidR="00613D0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13D00" w:rsidRPr="00613D0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8011B" w:rsidRDefault="00263168" w:rsidP="00263168">
      <w:pPr>
        <w:rPr>
          <w:rFonts w:ascii="Times New Roman" w:eastAsia="Calibri" w:hAnsi="Times New Roman" w:cs="Times New Roman"/>
          <w:sz w:val="28"/>
          <w:szCs w:val="28"/>
        </w:rPr>
      </w:pPr>
      <w:r w:rsidRPr="00263168">
        <w:rPr>
          <w:rFonts w:ascii="Times New Roman" w:eastAsia="Calibri" w:hAnsi="Times New Roman" w:cs="Times New Roman"/>
          <w:b/>
          <w:sz w:val="28"/>
          <w:szCs w:val="28"/>
        </w:rPr>
        <w:t>Участники проекта</w:t>
      </w:r>
      <w:r w:rsidRPr="00263168">
        <w:rPr>
          <w:rFonts w:ascii="Times New Roman" w:eastAsia="Calibri" w:hAnsi="Times New Roman" w:cs="Times New Roman"/>
          <w:sz w:val="28"/>
          <w:szCs w:val="28"/>
        </w:rPr>
        <w:t xml:space="preserve">. Воспитанники группы, родители, </w:t>
      </w:r>
      <w:r>
        <w:rPr>
          <w:rFonts w:ascii="Times New Roman" w:eastAsia="Calibri" w:hAnsi="Times New Roman" w:cs="Times New Roman"/>
          <w:sz w:val="28"/>
          <w:szCs w:val="28"/>
        </w:rPr>
        <w:t>воспитатели</w:t>
      </w:r>
      <w:r w:rsidR="00613D00">
        <w:rPr>
          <w:rFonts w:ascii="Times New Roman" w:eastAsia="Calibri" w:hAnsi="Times New Roman" w:cs="Times New Roman"/>
          <w:sz w:val="28"/>
          <w:szCs w:val="28"/>
        </w:rPr>
        <w:t>, социальные партнёры детская библиотека им. М.М. Пришвина</w:t>
      </w:r>
    </w:p>
    <w:p w:rsidR="00613D00" w:rsidRPr="00613D00" w:rsidRDefault="00613D00" w:rsidP="00613D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D00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Pr="00613D00">
        <w:rPr>
          <w:rFonts w:ascii="Times New Roman" w:hAnsi="Times New Roman" w:cs="Times New Roman"/>
          <w:sz w:val="28"/>
          <w:szCs w:val="28"/>
        </w:rPr>
        <w:t>Формирование целостного восприятия окружающего мира, связанного с именем А.С. Пушкина.</w:t>
      </w:r>
    </w:p>
    <w:p w:rsidR="00613D00" w:rsidRPr="00613D00" w:rsidRDefault="00613D00" w:rsidP="00613D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D0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13D00" w:rsidRPr="00613D00" w:rsidRDefault="00613D00" w:rsidP="00613D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D00">
        <w:rPr>
          <w:rFonts w:ascii="Times New Roman" w:hAnsi="Times New Roman" w:cs="Times New Roman"/>
          <w:sz w:val="28"/>
          <w:szCs w:val="28"/>
        </w:rPr>
        <w:t>1. Познакомить с творчеством А. С. Пушкина.</w:t>
      </w:r>
    </w:p>
    <w:p w:rsidR="00613D00" w:rsidRPr="00613D00" w:rsidRDefault="00613D00" w:rsidP="00613D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D00">
        <w:rPr>
          <w:rFonts w:ascii="Times New Roman" w:hAnsi="Times New Roman" w:cs="Times New Roman"/>
          <w:sz w:val="28"/>
          <w:szCs w:val="28"/>
        </w:rPr>
        <w:t>2. Закрепить правила общения с книгой и подбором литературы для книжного уголка.</w:t>
      </w:r>
    </w:p>
    <w:p w:rsidR="00613D00" w:rsidRPr="00613D00" w:rsidRDefault="00613D00" w:rsidP="00613D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D00">
        <w:rPr>
          <w:rFonts w:ascii="Times New Roman" w:hAnsi="Times New Roman" w:cs="Times New Roman"/>
          <w:sz w:val="28"/>
          <w:szCs w:val="28"/>
        </w:rPr>
        <w:t>3. Организовать заучивание некоторых стихов А. С. Пушкина.</w:t>
      </w:r>
    </w:p>
    <w:p w:rsidR="00613D00" w:rsidRPr="00613D00" w:rsidRDefault="00613D00" w:rsidP="00613D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D00">
        <w:rPr>
          <w:rFonts w:ascii="Times New Roman" w:hAnsi="Times New Roman" w:cs="Times New Roman"/>
          <w:sz w:val="28"/>
          <w:szCs w:val="28"/>
        </w:rPr>
        <w:t>4. Формировать заинтересованность детей и родителей к творчеству великого русского поэта.</w:t>
      </w:r>
    </w:p>
    <w:p w:rsidR="00613D00" w:rsidRPr="00613D00" w:rsidRDefault="00613D00" w:rsidP="00613D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D00">
        <w:rPr>
          <w:rFonts w:ascii="Times New Roman" w:hAnsi="Times New Roman" w:cs="Times New Roman"/>
          <w:sz w:val="28"/>
          <w:szCs w:val="28"/>
        </w:rPr>
        <w:t>5. Воспитывать чувство прекрасного по произведениям поэта.</w:t>
      </w:r>
    </w:p>
    <w:p w:rsidR="00613D00" w:rsidRPr="00613D00" w:rsidRDefault="00613D00" w:rsidP="00613D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13D00">
        <w:rPr>
          <w:rFonts w:ascii="Times New Roman" w:hAnsi="Times New Roman" w:cs="Times New Roman"/>
          <w:sz w:val="28"/>
          <w:szCs w:val="28"/>
        </w:rPr>
        <w:t>. Формировать у детей устойчивый интерес к чтению, умение слушать и понимать художественный текст.</w:t>
      </w:r>
    </w:p>
    <w:p w:rsidR="00263168" w:rsidRDefault="00263168" w:rsidP="002631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D00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</w:p>
    <w:p w:rsidR="00613D00" w:rsidRPr="00613D00" w:rsidRDefault="00613D00" w:rsidP="00613D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D00">
        <w:rPr>
          <w:rFonts w:ascii="Times New Roman" w:hAnsi="Times New Roman" w:cs="Times New Roman"/>
          <w:sz w:val="28"/>
          <w:szCs w:val="28"/>
        </w:rPr>
        <w:t>Художественная литература всегда воздействовала на умственное и эстетическое развитие ребёнка. Велика её роль и в развитии речи дошкольника.</w:t>
      </w:r>
    </w:p>
    <w:p w:rsidR="00613D00" w:rsidRPr="00613D00" w:rsidRDefault="00613D00" w:rsidP="00613D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D00">
        <w:rPr>
          <w:rFonts w:ascii="Times New Roman" w:hAnsi="Times New Roman" w:cs="Times New Roman"/>
          <w:sz w:val="28"/>
          <w:szCs w:val="28"/>
        </w:rPr>
        <w:t>Творчество А. С. Пушкина открывает и объясняет ребёнку жизнь общества и природы, мир человеческих чувств и взаимоотношений. У детей развивается мышление и воображение, обогащение эмоций, даёт прекрасные образцы русского литературного языка.</w:t>
      </w:r>
    </w:p>
    <w:p w:rsidR="00613D00" w:rsidRPr="00613D00" w:rsidRDefault="00613D00" w:rsidP="00613D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D00">
        <w:rPr>
          <w:rFonts w:ascii="Times New Roman" w:hAnsi="Times New Roman" w:cs="Times New Roman"/>
          <w:sz w:val="28"/>
          <w:szCs w:val="28"/>
        </w:rPr>
        <w:t>Огромно их воспитательное, познавательное и эстетическое значение, так, как, расширяя знания ребёнка об окружающем мире, сказки и стихи А. С. Пушкина воздействуют на личность малышей, развивают умение тонко чувствовать форму и ритм родного языка. Сказки, написанные в стихотворной форме, помогают ребёнку развивать память. Дети быстро запоминают текст и могут прочитать наизусть.</w:t>
      </w:r>
    </w:p>
    <w:p w:rsidR="00613D00" w:rsidRDefault="00613D00" w:rsidP="00613D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D00">
        <w:rPr>
          <w:rFonts w:ascii="Times New Roman" w:hAnsi="Times New Roman" w:cs="Times New Roman"/>
          <w:sz w:val="28"/>
          <w:szCs w:val="28"/>
        </w:rPr>
        <w:t>Творчество А. С. Пушкина способствуют развитию образной речи, восприятию разнообразных сюжетов. Формирование грамматического строя речи через сказки А. С. Пушкина способствует составлять целое высказывание.</w:t>
      </w:r>
    </w:p>
    <w:p w:rsidR="007073FF" w:rsidRPr="007073FF" w:rsidRDefault="007073FF" w:rsidP="007073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3FF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7073FF" w:rsidRPr="007073FF" w:rsidRDefault="007073FF" w:rsidP="00707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3FF">
        <w:rPr>
          <w:rFonts w:ascii="Times New Roman" w:hAnsi="Times New Roman" w:cs="Times New Roman"/>
          <w:sz w:val="28"/>
          <w:szCs w:val="28"/>
        </w:rPr>
        <w:t>• Развитие интереса к творчеству А. С. Пушкина, к русской литературе;</w:t>
      </w:r>
    </w:p>
    <w:p w:rsidR="007073FF" w:rsidRPr="007073FF" w:rsidRDefault="007073FF" w:rsidP="00707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3FF">
        <w:rPr>
          <w:rFonts w:ascii="Times New Roman" w:hAnsi="Times New Roman" w:cs="Times New Roman"/>
          <w:sz w:val="28"/>
          <w:szCs w:val="28"/>
        </w:rPr>
        <w:t>• Развитие у детей познавательной активности, творческих способностей, коммуникативных навыков;</w:t>
      </w:r>
    </w:p>
    <w:p w:rsidR="007073FF" w:rsidRPr="007073FF" w:rsidRDefault="007073FF" w:rsidP="00707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3FF">
        <w:rPr>
          <w:rFonts w:ascii="Times New Roman" w:hAnsi="Times New Roman" w:cs="Times New Roman"/>
          <w:sz w:val="28"/>
          <w:szCs w:val="28"/>
        </w:rPr>
        <w:t>• Содействие творческому развитию детей.</w:t>
      </w:r>
    </w:p>
    <w:p w:rsidR="007073FF" w:rsidRPr="007073FF" w:rsidRDefault="007073FF" w:rsidP="00707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3FF">
        <w:rPr>
          <w:rFonts w:ascii="Times New Roman" w:hAnsi="Times New Roman" w:cs="Times New Roman"/>
          <w:sz w:val="28"/>
          <w:szCs w:val="28"/>
        </w:rPr>
        <w:t>• Развитие эмоциональной отзывчивости.</w:t>
      </w:r>
    </w:p>
    <w:p w:rsidR="007073FF" w:rsidRPr="007073FF" w:rsidRDefault="007073FF" w:rsidP="00707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3FF">
        <w:rPr>
          <w:rFonts w:ascii="Times New Roman" w:hAnsi="Times New Roman" w:cs="Times New Roman"/>
          <w:sz w:val="28"/>
          <w:szCs w:val="28"/>
        </w:rPr>
        <w:lastRenderedPageBreak/>
        <w:t>• Создание единого развивающего пространства, объединяющего детей, педагогов и родителей.</w:t>
      </w:r>
    </w:p>
    <w:p w:rsidR="007073FF" w:rsidRPr="007073FF" w:rsidRDefault="007073FF" w:rsidP="00707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3FF">
        <w:rPr>
          <w:rFonts w:ascii="Times New Roman" w:hAnsi="Times New Roman" w:cs="Times New Roman"/>
          <w:sz w:val="28"/>
          <w:szCs w:val="28"/>
        </w:rPr>
        <w:t>• Дети будут обращать внимание на окружающую их красоту природы ценить и беречь её.</w:t>
      </w:r>
    </w:p>
    <w:p w:rsidR="007073FF" w:rsidRPr="007073FF" w:rsidRDefault="007073FF" w:rsidP="007073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3FF">
        <w:rPr>
          <w:rFonts w:ascii="Times New Roman" w:hAnsi="Times New Roman" w:cs="Times New Roman"/>
          <w:b/>
          <w:sz w:val="28"/>
          <w:szCs w:val="28"/>
        </w:rPr>
        <w:t>Обеспечение:</w:t>
      </w:r>
    </w:p>
    <w:p w:rsidR="007073FF" w:rsidRPr="007073FF" w:rsidRDefault="007073FF" w:rsidP="00707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3FF">
        <w:rPr>
          <w:rFonts w:ascii="Times New Roman" w:hAnsi="Times New Roman" w:cs="Times New Roman"/>
          <w:sz w:val="28"/>
          <w:szCs w:val="28"/>
        </w:rPr>
        <w:t xml:space="preserve">Сборники сказок А. С. Пушкина; иллюстрации к сказкам, репродукции картин, рисунков, фотографий А. С Пушкина, </w:t>
      </w:r>
      <w:r w:rsidR="001919DB">
        <w:rPr>
          <w:rFonts w:ascii="Times New Roman" w:hAnsi="Times New Roman" w:cs="Times New Roman"/>
          <w:sz w:val="28"/>
          <w:szCs w:val="28"/>
        </w:rPr>
        <w:t>проектор</w:t>
      </w:r>
      <w:r w:rsidRPr="007073FF">
        <w:rPr>
          <w:rFonts w:ascii="Times New Roman" w:hAnsi="Times New Roman" w:cs="Times New Roman"/>
          <w:sz w:val="28"/>
          <w:szCs w:val="28"/>
        </w:rPr>
        <w:t>, компьютер, короткометражные научно – познавательные видеоролики о жизни А. С. Пушкина, мультфильмы по его сказкам; методическая литература.</w:t>
      </w:r>
    </w:p>
    <w:p w:rsidR="007073FF" w:rsidRPr="007073FF" w:rsidRDefault="007073FF" w:rsidP="007073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3FF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7073FF" w:rsidRPr="007073FF" w:rsidRDefault="007073FF" w:rsidP="00707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3FF">
        <w:rPr>
          <w:rFonts w:ascii="Times New Roman" w:hAnsi="Times New Roman" w:cs="Times New Roman"/>
          <w:sz w:val="28"/>
          <w:szCs w:val="28"/>
        </w:rPr>
        <w:t>1 этап - Подготовительный:</w:t>
      </w:r>
    </w:p>
    <w:p w:rsidR="007073FF" w:rsidRPr="007073FF" w:rsidRDefault="007073FF" w:rsidP="00707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3FF">
        <w:rPr>
          <w:rFonts w:ascii="Times New Roman" w:hAnsi="Times New Roman" w:cs="Times New Roman"/>
          <w:sz w:val="28"/>
          <w:szCs w:val="28"/>
        </w:rPr>
        <w:t>1. Разработка плана проекта в соответствии с его целями и задачами.</w:t>
      </w:r>
    </w:p>
    <w:p w:rsidR="007073FF" w:rsidRPr="007073FF" w:rsidRDefault="007073FF" w:rsidP="00707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3FF">
        <w:rPr>
          <w:rFonts w:ascii="Times New Roman" w:hAnsi="Times New Roman" w:cs="Times New Roman"/>
          <w:sz w:val="28"/>
          <w:szCs w:val="28"/>
        </w:rPr>
        <w:t>2. Подбор методической, художественной литературы, иллюстративного,</w:t>
      </w:r>
    </w:p>
    <w:p w:rsidR="007073FF" w:rsidRPr="007073FF" w:rsidRDefault="007073FF" w:rsidP="00707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3FF">
        <w:rPr>
          <w:rFonts w:ascii="Times New Roman" w:hAnsi="Times New Roman" w:cs="Times New Roman"/>
          <w:sz w:val="28"/>
          <w:szCs w:val="28"/>
        </w:rPr>
        <w:t>мультимедийного, музыкального материала по теме проекта.</w:t>
      </w:r>
    </w:p>
    <w:p w:rsidR="007073FF" w:rsidRPr="007073FF" w:rsidRDefault="007073FF" w:rsidP="00707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3FF">
        <w:rPr>
          <w:rFonts w:ascii="Times New Roman" w:hAnsi="Times New Roman" w:cs="Times New Roman"/>
          <w:sz w:val="28"/>
          <w:szCs w:val="28"/>
        </w:rPr>
        <w:t>3. Подбор материала для изобразительной и продуктивной деятельности;</w:t>
      </w:r>
    </w:p>
    <w:p w:rsidR="007073FF" w:rsidRPr="007073FF" w:rsidRDefault="007073FF" w:rsidP="00707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3FF">
        <w:rPr>
          <w:rFonts w:ascii="Times New Roman" w:hAnsi="Times New Roman" w:cs="Times New Roman"/>
          <w:sz w:val="28"/>
          <w:szCs w:val="28"/>
        </w:rPr>
        <w:t>4. Определение участников проекта.</w:t>
      </w:r>
    </w:p>
    <w:p w:rsidR="007073FF" w:rsidRPr="007073FF" w:rsidRDefault="007073FF" w:rsidP="00707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3FF">
        <w:rPr>
          <w:rFonts w:ascii="Times New Roman" w:hAnsi="Times New Roman" w:cs="Times New Roman"/>
          <w:sz w:val="28"/>
          <w:szCs w:val="28"/>
        </w:rPr>
        <w:t>Работа воспитателей в ходе этапа проекта:</w:t>
      </w:r>
    </w:p>
    <w:p w:rsidR="007073FF" w:rsidRPr="007073FF" w:rsidRDefault="007073FF" w:rsidP="00707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3FF">
        <w:rPr>
          <w:rFonts w:ascii="Times New Roman" w:hAnsi="Times New Roman" w:cs="Times New Roman"/>
          <w:sz w:val="28"/>
          <w:szCs w:val="28"/>
        </w:rPr>
        <w:t>• Организация книжной выставки по сказкам А. С. Пушкина;</w:t>
      </w:r>
    </w:p>
    <w:p w:rsidR="007073FF" w:rsidRPr="007073FF" w:rsidRDefault="007073FF" w:rsidP="00707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3FF">
        <w:rPr>
          <w:rFonts w:ascii="Times New Roman" w:hAnsi="Times New Roman" w:cs="Times New Roman"/>
          <w:sz w:val="28"/>
          <w:szCs w:val="28"/>
        </w:rPr>
        <w:t>• Организация консультаций для родителей «А. С. Пушкин. Интересные факты,</w:t>
      </w:r>
    </w:p>
    <w:p w:rsidR="007073FF" w:rsidRDefault="007073FF" w:rsidP="00707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3FF">
        <w:rPr>
          <w:rFonts w:ascii="Times New Roman" w:hAnsi="Times New Roman" w:cs="Times New Roman"/>
          <w:sz w:val="28"/>
          <w:szCs w:val="28"/>
        </w:rPr>
        <w:t>события, истории», «Стихи и сказки Александра Сергеевича Пушкина»</w:t>
      </w:r>
    </w:p>
    <w:p w:rsidR="007073FF" w:rsidRPr="007073FF" w:rsidRDefault="007073FF" w:rsidP="007073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3FF">
        <w:rPr>
          <w:rFonts w:ascii="Times New Roman" w:hAnsi="Times New Roman" w:cs="Times New Roman"/>
          <w:b/>
          <w:sz w:val="28"/>
          <w:szCs w:val="28"/>
        </w:rPr>
        <w:t>2 этап –Основной:</w:t>
      </w:r>
    </w:p>
    <w:p w:rsidR="007073FF" w:rsidRPr="007073FF" w:rsidRDefault="007073FF" w:rsidP="00707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3FF">
        <w:rPr>
          <w:rFonts w:ascii="Times New Roman" w:hAnsi="Times New Roman" w:cs="Times New Roman"/>
          <w:sz w:val="28"/>
          <w:szCs w:val="28"/>
        </w:rPr>
        <w:t>Работа воспитателей в ходе этапа проекта:</w:t>
      </w:r>
    </w:p>
    <w:p w:rsidR="007073FF" w:rsidRPr="007073FF" w:rsidRDefault="007073FF" w:rsidP="00707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3FF">
        <w:rPr>
          <w:rFonts w:ascii="Times New Roman" w:hAnsi="Times New Roman" w:cs="Times New Roman"/>
          <w:sz w:val="28"/>
          <w:szCs w:val="28"/>
        </w:rPr>
        <w:t>1. Рассказ воспитателя об А. С. Пушкине.</w:t>
      </w:r>
    </w:p>
    <w:p w:rsidR="007073FF" w:rsidRPr="007073FF" w:rsidRDefault="007073FF" w:rsidP="00707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3FF">
        <w:rPr>
          <w:rFonts w:ascii="Times New Roman" w:hAnsi="Times New Roman" w:cs="Times New Roman"/>
          <w:sz w:val="28"/>
          <w:szCs w:val="28"/>
        </w:rPr>
        <w:t>2. Рассматривание портрета А. С. Пушкина.</w:t>
      </w:r>
    </w:p>
    <w:p w:rsidR="007073FF" w:rsidRPr="007073FF" w:rsidRDefault="007073FF" w:rsidP="00707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3FF">
        <w:rPr>
          <w:rFonts w:ascii="Times New Roman" w:hAnsi="Times New Roman" w:cs="Times New Roman"/>
          <w:sz w:val="28"/>
          <w:szCs w:val="28"/>
        </w:rPr>
        <w:t>3. Беседы «Няня маленького Саши - Арина Родионовна», «Откуда брались сказки».</w:t>
      </w:r>
    </w:p>
    <w:p w:rsidR="007073FF" w:rsidRPr="007073FF" w:rsidRDefault="007073FF" w:rsidP="00707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3FF">
        <w:rPr>
          <w:rFonts w:ascii="Times New Roman" w:hAnsi="Times New Roman" w:cs="Times New Roman"/>
          <w:sz w:val="28"/>
          <w:szCs w:val="28"/>
        </w:rPr>
        <w:t>4. Рассматривание иллюстраций к сказкам А. С. Пушкина</w:t>
      </w:r>
    </w:p>
    <w:p w:rsidR="007073FF" w:rsidRPr="007073FF" w:rsidRDefault="007073FF" w:rsidP="00707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3FF">
        <w:rPr>
          <w:rFonts w:ascii="Times New Roman" w:hAnsi="Times New Roman" w:cs="Times New Roman"/>
          <w:sz w:val="28"/>
          <w:szCs w:val="28"/>
        </w:rPr>
        <w:t>5. Чтение сказок А. С. Пушкина:</w:t>
      </w:r>
    </w:p>
    <w:p w:rsidR="007073FF" w:rsidRDefault="007073FF" w:rsidP="00707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3FF">
        <w:rPr>
          <w:rFonts w:ascii="Times New Roman" w:hAnsi="Times New Roman" w:cs="Times New Roman"/>
          <w:sz w:val="28"/>
          <w:szCs w:val="28"/>
        </w:rPr>
        <w:t>«Сказка о рыбаке и рыбке»,</w:t>
      </w:r>
      <w:r>
        <w:rPr>
          <w:rFonts w:ascii="Times New Roman" w:hAnsi="Times New Roman" w:cs="Times New Roman"/>
          <w:sz w:val="28"/>
          <w:szCs w:val="28"/>
        </w:rPr>
        <w:t xml:space="preserve"> «Сказка о попе и работнике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073FF" w:rsidRPr="00C56DFC" w:rsidRDefault="007073FF" w:rsidP="007073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DFC">
        <w:rPr>
          <w:rFonts w:ascii="Times New Roman" w:hAnsi="Times New Roman" w:cs="Times New Roman"/>
          <w:b/>
          <w:sz w:val="28"/>
          <w:szCs w:val="28"/>
        </w:rPr>
        <w:t>Чтение отрывков из сказок:</w:t>
      </w:r>
    </w:p>
    <w:p w:rsidR="007073FF" w:rsidRPr="007073FF" w:rsidRDefault="007073FF" w:rsidP="00707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3FF">
        <w:rPr>
          <w:rFonts w:ascii="Times New Roman" w:hAnsi="Times New Roman" w:cs="Times New Roman"/>
          <w:sz w:val="28"/>
          <w:szCs w:val="28"/>
        </w:rPr>
        <w:t xml:space="preserve">«Сказка о царе </w:t>
      </w:r>
      <w:proofErr w:type="spellStart"/>
      <w:r w:rsidRPr="007073FF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7073FF">
        <w:rPr>
          <w:rFonts w:ascii="Times New Roman" w:hAnsi="Times New Roman" w:cs="Times New Roman"/>
          <w:sz w:val="28"/>
          <w:szCs w:val="28"/>
        </w:rPr>
        <w:t xml:space="preserve">, о сыне его славном и могучем богатыре князе </w:t>
      </w:r>
      <w:proofErr w:type="spellStart"/>
      <w:r w:rsidRPr="007073FF"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 w:rsidRPr="00707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3FF">
        <w:rPr>
          <w:rFonts w:ascii="Times New Roman" w:hAnsi="Times New Roman" w:cs="Times New Roman"/>
          <w:sz w:val="28"/>
          <w:szCs w:val="28"/>
        </w:rPr>
        <w:t>Салтановиче</w:t>
      </w:r>
      <w:proofErr w:type="spellEnd"/>
      <w:r w:rsidRPr="007073FF">
        <w:rPr>
          <w:rFonts w:ascii="Times New Roman" w:hAnsi="Times New Roman" w:cs="Times New Roman"/>
          <w:sz w:val="28"/>
          <w:szCs w:val="28"/>
        </w:rPr>
        <w:t xml:space="preserve"> и о прекрасной Царевне Лебеди».</w:t>
      </w:r>
    </w:p>
    <w:p w:rsidR="007073FF" w:rsidRPr="007073FF" w:rsidRDefault="007073FF" w:rsidP="00707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3FF">
        <w:rPr>
          <w:rFonts w:ascii="Times New Roman" w:hAnsi="Times New Roman" w:cs="Times New Roman"/>
          <w:sz w:val="28"/>
          <w:szCs w:val="28"/>
        </w:rPr>
        <w:t>«Сказка о мёртвой царевне и семи богатырях»</w:t>
      </w:r>
    </w:p>
    <w:p w:rsidR="007073FF" w:rsidRPr="007073FF" w:rsidRDefault="007073FF" w:rsidP="00707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3FF">
        <w:rPr>
          <w:rFonts w:ascii="Times New Roman" w:hAnsi="Times New Roman" w:cs="Times New Roman"/>
          <w:sz w:val="28"/>
          <w:szCs w:val="28"/>
        </w:rPr>
        <w:t>Чтение отрывков из стихотворений А. С. Пушкина о зиме:</w:t>
      </w:r>
    </w:p>
    <w:p w:rsidR="007073FF" w:rsidRPr="007073FF" w:rsidRDefault="007073FF" w:rsidP="00707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3FF">
        <w:rPr>
          <w:rFonts w:ascii="Times New Roman" w:hAnsi="Times New Roman" w:cs="Times New Roman"/>
          <w:sz w:val="28"/>
          <w:szCs w:val="28"/>
        </w:rPr>
        <w:t>«Зимнее утро»,</w:t>
      </w:r>
    </w:p>
    <w:p w:rsidR="007073FF" w:rsidRPr="007073FF" w:rsidRDefault="007073FF" w:rsidP="00707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3FF">
        <w:rPr>
          <w:rFonts w:ascii="Times New Roman" w:hAnsi="Times New Roman" w:cs="Times New Roman"/>
          <w:sz w:val="28"/>
          <w:szCs w:val="28"/>
        </w:rPr>
        <w:t>«Зимний вечер»,</w:t>
      </w:r>
    </w:p>
    <w:p w:rsidR="007073FF" w:rsidRPr="007073FF" w:rsidRDefault="007073FF" w:rsidP="00707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3FF">
        <w:rPr>
          <w:rFonts w:ascii="Times New Roman" w:hAnsi="Times New Roman" w:cs="Times New Roman"/>
          <w:sz w:val="28"/>
          <w:szCs w:val="28"/>
        </w:rPr>
        <w:t>«Зимняя дорога»,</w:t>
      </w:r>
    </w:p>
    <w:p w:rsidR="007073FF" w:rsidRPr="007073FF" w:rsidRDefault="007073FF" w:rsidP="00707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3FF">
        <w:rPr>
          <w:rFonts w:ascii="Times New Roman" w:hAnsi="Times New Roman" w:cs="Times New Roman"/>
          <w:sz w:val="28"/>
          <w:szCs w:val="28"/>
        </w:rPr>
        <w:t>«Идет волшебница-зима».</w:t>
      </w:r>
    </w:p>
    <w:p w:rsidR="007073FF" w:rsidRPr="007073FF" w:rsidRDefault="007073FF" w:rsidP="00707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3FF">
        <w:rPr>
          <w:rFonts w:ascii="Times New Roman" w:hAnsi="Times New Roman" w:cs="Times New Roman"/>
          <w:sz w:val="28"/>
          <w:szCs w:val="28"/>
        </w:rPr>
        <w:lastRenderedPageBreak/>
        <w:t xml:space="preserve">6. Беседа по сказкам А. С. Пушкина «Сказка о рыбаке и рыбке», «Сказка о царе </w:t>
      </w:r>
      <w:proofErr w:type="spellStart"/>
      <w:r w:rsidRPr="007073FF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7073FF">
        <w:rPr>
          <w:rFonts w:ascii="Times New Roman" w:hAnsi="Times New Roman" w:cs="Times New Roman"/>
          <w:sz w:val="28"/>
          <w:szCs w:val="28"/>
        </w:rPr>
        <w:t>…», «Сказка о мёртвой царевне и семи богатырях»</w:t>
      </w:r>
      <w:r w:rsidR="00C56DFC">
        <w:rPr>
          <w:rFonts w:ascii="Times New Roman" w:hAnsi="Times New Roman" w:cs="Times New Roman"/>
          <w:sz w:val="28"/>
          <w:szCs w:val="28"/>
        </w:rPr>
        <w:t xml:space="preserve">, </w:t>
      </w:r>
      <w:r w:rsidR="00C56DFC" w:rsidRPr="00C56DFC">
        <w:rPr>
          <w:rFonts w:ascii="Times New Roman" w:hAnsi="Times New Roman" w:cs="Times New Roman"/>
          <w:sz w:val="28"/>
          <w:szCs w:val="28"/>
        </w:rPr>
        <w:t xml:space="preserve">«Сказка о попе и работнике его </w:t>
      </w:r>
      <w:proofErr w:type="spellStart"/>
      <w:r w:rsidR="00C56DFC" w:rsidRPr="00C56DFC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="00C56DFC" w:rsidRPr="00C56DFC">
        <w:rPr>
          <w:rFonts w:ascii="Times New Roman" w:hAnsi="Times New Roman" w:cs="Times New Roman"/>
          <w:sz w:val="28"/>
          <w:szCs w:val="28"/>
        </w:rPr>
        <w:t>»</w:t>
      </w:r>
    </w:p>
    <w:p w:rsidR="007073FF" w:rsidRPr="007073FF" w:rsidRDefault="007073FF" w:rsidP="00707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3FF">
        <w:rPr>
          <w:rFonts w:ascii="Times New Roman" w:hAnsi="Times New Roman" w:cs="Times New Roman"/>
          <w:sz w:val="28"/>
          <w:szCs w:val="28"/>
        </w:rPr>
        <w:t>7. Просмотр короткометражного научно – познавательного видеоролика «ЖЗЛ Кто такой Пушкин», мультфильмов по сказкам А. С. Пушкина:</w:t>
      </w:r>
    </w:p>
    <w:p w:rsidR="007073FF" w:rsidRPr="007073FF" w:rsidRDefault="007073FF" w:rsidP="00707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3FF">
        <w:rPr>
          <w:rFonts w:ascii="Times New Roman" w:hAnsi="Times New Roman" w:cs="Times New Roman"/>
          <w:sz w:val="28"/>
          <w:szCs w:val="28"/>
        </w:rPr>
        <w:t>«Сказка о рыбаке и рыбке»,</w:t>
      </w:r>
    </w:p>
    <w:p w:rsidR="007073FF" w:rsidRPr="007073FF" w:rsidRDefault="007073FF" w:rsidP="00707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3FF">
        <w:rPr>
          <w:rFonts w:ascii="Times New Roman" w:hAnsi="Times New Roman" w:cs="Times New Roman"/>
          <w:sz w:val="28"/>
          <w:szCs w:val="28"/>
        </w:rPr>
        <w:t xml:space="preserve">«Сказка о царе </w:t>
      </w:r>
      <w:proofErr w:type="spellStart"/>
      <w:r w:rsidRPr="007073FF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7073FF">
        <w:rPr>
          <w:rFonts w:ascii="Times New Roman" w:hAnsi="Times New Roman" w:cs="Times New Roman"/>
          <w:sz w:val="28"/>
          <w:szCs w:val="28"/>
        </w:rPr>
        <w:t>»,</w:t>
      </w:r>
    </w:p>
    <w:p w:rsidR="007073FF" w:rsidRPr="007073FF" w:rsidRDefault="007073FF" w:rsidP="00707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3FF">
        <w:rPr>
          <w:rFonts w:ascii="Times New Roman" w:hAnsi="Times New Roman" w:cs="Times New Roman"/>
          <w:sz w:val="28"/>
          <w:szCs w:val="28"/>
        </w:rPr>
        <w:t>«Сказка о золотом петушке»,</w:t>
      </w:r>
    </w:p>
    <w:p w:rsidR="007073FF" w:rsidRPr="007073FF" w:rsidRDefault="007073FF" w:rsidP="00707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3FF">
        <w:rPr>
          <w:rFonts w:ascii="Times New Roman" w:hAnsi="Times New Roman" w:cs="Times New Roman"/>
          <w:sz w:val="28"/>
          <w:szCs w:val="28"/>
        </w:rPr>
        <w:t>«Сказка о мёртвой царевне и семи богатырях»</w:t>
      </w:r>
    </w:p>
    <w:p w:rsidR="007073FF" w:rsidRPr="007073FF" w:rsidRDefault="007073FF" w:rsidP="00707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3FF">
        <w:rPr>
          <w:rFonts w:ascii="Times New Roman" w:hAnsi="Times New Roman" w:cs="Times New Roman"/>
          <w:sz w:val="28"/>
          <w:szCs w:val="28"/>
        </w:rPr>
        <w:t>8.Заучивание отрывков из сказок: А. С. Пушкина</w:t>
      </w:r>
    </w:p>
    <w:p w:rsidR="007073FF" w:rsidRPr="007073FF" w:rsidRDefault="007073FF" w:rsidP="00707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3FF">
        <w:rPr>
          <w:rFonts w:ascii="Times New Roman" w:hAnsi="Times New Roman" w:cs="Times New Roman"/>
          <w:sz w:val="28"/>
          <w:szCs w:val="28"/>
        </w:rPr>
        <w:t>«У лукоморья дуб зеленый»</w:t>
      </w:r>
    </w:p>
    <w:p w:rsidR="007073FF" w:rsidRPr="007073FF" w:rsidRDefault="007073FF" w:rsidP="00707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3FF">
        <w:rPr>
          <w:rFonts w:ascii="Times New Roman" w:hAnsi="Times New Roman" w:cs="Times New Roman"/>
          <w:sz w:val="28"/>
          <w:szCs w:val="28"/>
        </w:rPr>
        <w:t>«Ель растет перед дворцом»,</w:t>
      </w:r>
    </w:p>
    <w:p w:rsidR="007073FF" w:rsidRPr="007073FF" w:rsidRDefault="007073FF" w:rsidP="00707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3FF">
        <w:rPr>
          <w:rFonts w:ascii="Times New Roman" w:hAnsi="Times New Roman" w:cs="Times New Roman"/>
          <w:sz w:val="28"/>
          <w:szCs w:val="28"/>
        </w:rPr>
        <w:t>«Ветер по морю гуляет»</w:t>
      </w:r>
    </w:p>
    <w:p w:rsidR="007073FF" w:rsidRPr="007073FF" w:rsidRDefault="007073FF" w:rsidP="00707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3FF">
        <w:rPr>
          <w:rFonts w:ascii="Times New Roman" w:hAnsi="Times New Roman" w:cs="Times New Roman"/>
          <w:sz w:val="28"/>
          <w:szCs w:val="28"/>
        </w:rPr>
        <w:t>9.Игры-драматизации:</w:t>
      </w:r>
    </w:p>
    <w:p w:rsidR="007073FF" w:rsidRPr="007073FF" w:rsidRDefault="007073FF" w:rsidP="00707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3FF">
        <w:rPr>
          <w:rFonts w:ascii="Times New Roman" w:hAnsi="Times New Roman" w:cs="Times New Roman"/>
          <w:sz w:val="28"/>
          <w:szCs w:val="28"/>
        </w:rPr>
        <w:t>«У самого синего моря»,</w:t>
      </w:r>
    </w:p>
    <w:p w:rsidR="007073FF" w:rsidRPr="007073FF" w:rsidRDefault="007073FF" w:rsidP="00707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3FF">
        <w:rPr>
          <w:rFonts w:ascii="Times New Roman" w:hAnsi="Times New Roman" w:cs="Times New Roman"/>
          <w:sz w:val="28"/>
          <w:szCs w:val="28"/>
        </w:rPr>
        <w:t>«Свет мой, зеркальце».</w:t>
      </w:r>
    </w:p>
    <w:p w:rsidR="007073FF" w:rsidRPr="007073FF" w:rsidRDefault="007073FF" w:rsidP="00707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3FF">
        <w:rPr>
          <w:rFonts w:ascii="Times New Roman" w:hAnsi="Times New Roman" w:cs="Times New Roman"/>
          <w:sz w:val="28"/>
          <w:szCs w:val="28"/>
        </w:rPr>
        <w:t>10.Дидактические игры:</w:t>
      </w:r>
    </w:p>
    <w:p w:rsidR="007073FF" w:rsidRPr="007073FF" w:rsidRDefault="001919DB" w:rsidP="00707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073FF">
        <w:rPr>
          <w:rFonts w:ascii="Times New Roman" w:hAnsi="Times New Roman" w:cs="Times New Roman"/>
          <w:sz w:val="28"/>
          <w:szCs w:val="28"/>
        </w:rPr>
        <w:t xml:space="preserve"> </w:t>
      </w:r>
      <w:r w:rsidR="007073FF" w:rsidRPr="007073FF">
        <w:rPr>
          <w:rFonts w:ascii="Times New Roman" w:hAnsi="Times New Roman" w:cs="Times New Roman"/>
          <w:sz w:val="28"/>
          <w:szCs w:val="28"/>
        </w:rPr>
        <w:t>«Скажи наоборот»,</w:t>
      </w:r>
    </w:p>
    <w:p w:rsidR="007073FF" w:rsidRPr="007073FF" w:rsidRDefault="007073FF" w:rsidP="00707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3FF">
        <w:rPr>
          <w:rFonts w:ascii="Times New Roman" w:hAnsi="Times New Roman" w:cs="Times New Roman"/>
          <w:sz w:val="28"/>
          <w:szCs w:val="28"/>
        </w:rPr>
        <w:t>«Кого не стало?»,</w:t>
      </w:r>
    </w:p>
    <w:p w:rsidR="007073FF" w:rsidRPr="007073FF" w:rsidRDefault="007073FF" w:rsidP="00707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3FF">
        <w:rPr>
          <w:rFonts w:ascii="Times New Roman" w:hAnsi="Times New Roman" w:cs="Times New Roman"/>
          <w:sz w:val="28"/>
          <w:szCs w:val="28"/>
        </w:rPr>
        <w:t>«Вспомни сказку».</w:t>
      </w:r>
    </w:p>
    <w:p w:rsidR="007073FF" w:rsidRPr="00613D00" w:rsidRDefault="007073FF" w:rsidP="00707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3FF">
        <w:rPr>
          <w:rFonts w:ascii="Times New Roman" w:hAnsi="Times New Roman" w:cs="Times New Roman"/>
          <w:sz w:val="28"/>
          <w:szCs w:val="28"/>
        </w:rPr>
        <w:t>11.Продуктивная деятельность:</w:t>
      </w:r>
    </w:p>
    <w:sectPr w:rsidR="007073FF" w:rsidRPr="00613D00" w:rsidSect="00613D00">
      <w:pgSz w:w="11906" w:h="16838"/>
      <w:pgMar w:top="1134" w:right="850" w:bottom="1134" w:left="1134" w:header="708" w:footer="708" w:gutter="0"/>
      <w:pgBorders w:offsetFrom="page">
        <w:top w:val="peopleHats" w:sz="15" w:space="24" w:color="auto"/>
        <w:left w:val="peopleHats" w:sz="15" w:space="24" w:color="auto"/>
        <w:bottom w:val="peopleHats" w:sz="15" w:space="24" w:color="auto"/>
        <w:right w:val="peopleHat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E7FE9"/>
    <w:multiLevelType w:val="multilevel"/>
    <w:tmpl w:val="A7D8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C5B71"/>
    <w:multiLevelType w:val="multilevel"/>
    <w:tmpl w:val="A456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1C7EEE"/>
    <w:multiLevelType w:val="hybridMultilevel"/>
    <w:tmpl w:val="8C262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50802"/>
    <w:multiLevelType w:val="hybridMultilevel"/>
    <w:tmpl w:val="E7847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471E6"/>
    <w:multiLevelType w:val="multilevel"/>
    <w:tmpl w:val="AC00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AA"/>
    <w:rsid w:val="000231AA"/>
    <w:rsid w:val="001919DB"/>
    <w:rsid w:val="00212F0F"/>
    <w:rsid w:val="00263168"/>
    <w:rsid w:val="00291560"/>
    <w:rsid w:val="00332536"/>
    <w:rsid w:val="003E1637"/>
    <w:rsid w:val="00613D00"/>
    <w:rsid w:val="007073FF"/>
    <w:rsid w:val="0088011B"/>
    <w:rsid w:val="0098312B"/>
    <w:rsid w:val="00C56DFC"/>
    <w:rsid w:val="00D73B38"/>
    <w:rsid w:val="00D9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F50C"/>
  <w15:docId w15:val="{78708D17-4A6C-4F70-A4D5-8A808560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1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2536"/>
    <w:pPr>
      <w:ind w:left="720"/>
      <w:contextualSpacing/>
    </w:pPr>
  </w:style>
  <w:style w:type="table" w:styleId="a6">
    <w:name w:val="Table Grid"/>
    <w:basedOn w:val="a1"/>
    <w:uiPriority w:val="59"/>
    <w:rsid w:val="00332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D73B3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</dc:creator>
  <cp:keywords/>
  <dc:description/>
  <cp:lastModifiedBy>Пользователь</cp:lastModifiedBy>
  <cp:revision>6</cp:revision>
  <dcterms:created xsi:type="dcterms:W3CDTF">2022-01-15T11:21:00Z</dcterms:created>
  <dcterms:modified xsi:type="dcterms:W3CDTF">2022-02-09T05:54:00Z</dcterms:modified>
</cp:coreProperties>
</file>