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3A" w:rsidRPr="000201D0" w:rsidRDefault="00101B3A" w:rsidP="00101B3A">
      <w:pPr>
        <w:spacing w:after="0" w:line="240" w:lineRule="auto"/>
        <w:ind w:left="284" w:right="26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0201D0">
        <w:rPr>
          <w:rFonts w:ascii="Times New Roman" w:eastAsia="Calibri" w:hAnsi="Times New Roman" w:cs="Times New Roman"/>
          <w:b/>
          <w:sz w:val="28"/>
          <w:szCs w:val="24"/>
        </w:rPr>
        <w:t>МДОУ «Детский сад «Почемучка»</w:t>
      </w:r>
    </w:p>
    <w:p w:rsidR="00101B3A" w:rsidRPr="000201D0" w:rsidRDefault="00101B3A" w:rsidP="00101B3A">
      <w:pPr>
        <w:spacing w:after="120" w:line="240" w:lineRule="auto"/>
        <w:ind w:left="284" w:right="2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1B3A" w:rsidRPr="000201D0" w:rsidRDefault="00101B3A" w:rsidP="00101B3A">
      <w:pPr>
        <w:spacing w:after="120" w:line="240" w:lineRule="auto"/>
        <w:ind w:left="284" w:right="2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1B3A" w:rsidRPr="000201D0" w:rsidRDefault="00101B3A" w:rsidP="00101B3A">
      <w:pPr>
        <w:spacing w:after="120" w:line="240" w:lineRule="auto"/>
        <w:ind w:left="284" w:right="2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1B3A" w:rsidRDefault="00101B3A" w:rsidP="00101B3A">
      <w:pPr>
        <w:spacing w:after="120" w:line="240" w:lineRule="auto"/>
        <w:ind w:left="284" w:right="2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1B3A" w:rsidRDefault="00101B3A" w:rsidP="00101B3A">
      <w:pPr>
        <w:spacing w:after="120" w:line="240" w:lineRule="auto"/>
        <w:ind w:left="284" w:right="2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1B3A" w:rsidRDefault="00101B3A" w:rsidP="00101B3A">
      <w:pPr>
        <w:spacing w:after="120" w:line="240" w:lineRule="auto"/>
        <w:ind w:left="284" w:right="2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1B3A" w:rsidRPr="000201D0" w:rsidRDefault="00101B3A" w:rsidP="00101B3A">
      <w:pPr>
        <w:spacing w:after="120" w:line="240" w:lineRule="auto"/>
        <w:ind w:left="284" w:right="2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1B3A" w:rsidRPr="000201D0" w:rsidRDefault="00101B3A" w:rsidP="00101B3A">
      <w:pPr>
        <w:spacing w:after="120" w:line="240" w:lineRule="auto"/>
        <w:ind w:left="284" w:right="2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1B3A" w:rsidRPr="000201D0" w:rsidRDefault="00101B3A" w:rsidP="00101B3A">
      <w:pPr>
        <w:spacing w:after="120" w:line="240" w:lineRule="auto"/>
        <w:ind w:left="284" w:right="260"/>
        <w:jc w:val="center"/>
        <w:rPr>
          <w:rFonts w:ascii="Times New Roman" w:eastAsia="Calibri" w:hAnsi="Times New Roman" w:cs="Times New Roman"/>
          <w:b/>
          <w:color w:val="0070C0"/>
          <w:sz w:val="72"/>
          <w:szCs w:val="28"/>
        </w:rPr>
      </w:pPr>
      <w:r w:rsidRPr="000201D0">
        <w:rPr>
          <w:rFonts w:ascii="Times New Roman" w:eastAsia="Calibri" w:hAnsi="Times New Roman" w:cs="Times New Roman"/>
          <w:b/>
          <w:color w:val="0070C0"/>
          <w:sz w:val="72"/>
          <w:szCs w:val="28"/>
        </w:rPr>
        <w:t>«</w:t>
      </w:r>
      <w:r>
        <w:rPr>
          <w:rFonts w:ascii="Times New Roman" w:eastAsia="Calibri" w:hAnsi="Times New Roman" w:cs="Times New Roman"/>
          <w:b/>
          <w:color w:val="0070C0"/>
          <w:sz w:val="72"/>
          <w:szCs w:val="28"/>
        </w:rPr>
        <w:t xml:space="preserve">Русская </w:t>
      </w:r>
      <w:r w:rsidR="00276839">
        <w:rPr>
          <w:rFonts w:ascii="Times New Roman" w:eastAsia="Calibri" w:hAnsi="Times New Roman" w:cs="Times New Roman"/>
          <w:b/>
          <w:color w:val="0070C0"/>
          <w:sz w:val="72"/>
          <w:szCs w:val="28"/>
        </w:rPr>
        <w:t xml:space="preserve">красавица – </w:t>
      </w:r>
      <w:bookmarkStart w:id="0" w:name="_GoBack"/>
      <w:bookmarkEnd w:id="0"/>
      <w:r w:rsidR="00276839">
        <w:rPr>
          <w:rFonts w:ascii="Times New Roman" w:eastAsia="Calibri" w:hAnsi="Times New Roman" w:cs="Times New Roman"/>
          <w:b/>
          <w:color w:val="0070C0"/>
          <w:sz w:val="72"/>
          <w:szCs w:val="28"/>
        </w:rPr>
        <w:t xml:space="preserve">белоствольная </w:t>
      </w:r>
      <w:r>
        <w:rPr>
          <w:rFonts w:ascii="Times New Roman" w:eastAsia="Calibri" w:hAnsi="Times New Roman" w:cs="Times New Roman"/>
          <w:b/>
          <w:color w:val="0070C0"/>
          <w:sz w:val="72"/>
          <w:szCs w:val="28"/>
        </w:rPr>
        <w:t>берёз</w:t>
      </w:r>
      <w:r w:rsidR="00276839">
        <w:rPr>
          <w:rFonts w:ascii="Times New Roman" w:eastAsia="Calibri" w:hAnsi="Times New Roman" w:cs="Times New Roman"/>
          <w:b/>
          <w:color w:val="0070C0"/>
          <w:sz w:val="72"/>
          <w:szCs w:val="28"/>
        </w:rPr>
        <w:t>ка</w:t>
      </w:r>
      <w:r w:rsidRPr="000201D0">
        <w:rPr>
          <w:rFonts w:ascii="Times New Roman" w:eastAsia="Calibri" w:hAnsi="Times New Roman" w:cs="Times New Roman"/>
          <w:b/>
          <w:color w:val="0070C0"/>
          <w:sz w:val="72"/>
          <w:szCs w:val="28"/>
        </w:rPr>
        <w:t>»</w:t>
      </w:r>
    </w:p>
    <w:p w:rsidR="00101B3A" w:rsidRPr="000201D0" w:rsidRDefault="00101B3A" w:rsidP="00101B3A">
      <w:pPr>
        <w:spacing w:after="120" w:line="240" w:lineRule="auto"/>
        <w:ind w:left="284" w:right="260"/>
        <w:jc w:val="center"/>
        <w:rPr>
          <w:rFonts w:ascii="Times New Roman" w:eastAsia="Calibri" w:hAnsi="Times New Roman" w:cs="Times New Roman"/>
          <w:b/>
          <w:sz w:val="48"/>
          <w:szCs w:val="28"/>
        </w:rPr>
      </w:pPr>
    </w:p>
    <w:p w:rsidR="00101B3A" w:rsidRPr="000201D0" w:rsidRDefault="00101B3A" w:rsidP="00101B3A">
      <w:pPr>
        <w:spacing w:after="120" w:line="240" w:lineRule="auto"/>
        <w:ind w:left="284" w:right="26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>Познавательно-</w:t>
      </w:r>
      <w:r w:rsidRPr="00457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28"/>
        </w:rPr>
        <w:t>игровой,</w:t>
      </w:r>
      <w:r w:rsidRPr="0045708D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r w:rsidRPr="000201D0">
        <w:rPr>
          <w:rFonts w:ascii="Times New Roman" w:eastAsia="Calibri" w:hAnsi="Times New Roman" w:cs="Times New Roman"/>
          <w:b/>
          <w:sz w:val="32"/>
          <w:szCs w:val="28"/>
        </w:rPr>
        <w:t>творческий</w:t>
      </w:r>
      <w:r w:rsidRPr="000201D0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Pr="000201D0">
        <w:rPr>
          <w:rFonts w:ascii="Times New Roman" w:eastAsia="Calibri" w:hAnsi="Times New Roman" w:cs="Times New Roman"/>
          <w:b/>
          <w:sz w:val="32"/>
          <w:szCs w:val="28"/>
        </w:rPr>
        <w:t>проект в подготовительной группе</w:t>
      </w:r>
    </w:p>
    <w:p w:rsidR="00101B3A" w:rsidRPr="000201D0" w:rsidRDefault="00101B3A" w:rsidP="00101B3A">
      <w:pPr>
        <w:spacing w:after="120" w:line="240" w:lineRule="auto"/>
        <w:ind w:left="284" w:right="2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1B3A" w:rsidRPr="000201D0" w:rsidRDefault="00101B3A" w:rsidP="00101B3A">
      <w:pPr>
        <w:spacing w:after="120" w:line="240" w:lineRule="auto"/>
        <w:ind w:left="284" w:right="2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Долго</w:t>
      </w:r>
      <w:r w:rsidRPr="000201D0">
        <w:rPr>
          <w:rFonts w:ascii="Times New Roman" w:eastAsia="Calibri" w:hAnsi="Times New Roman" w:cs="Times New Roman"/>
          <w:sz w:val="28"/>
          <w:szCs w:val="28"/>
        </w:rPr>
        <w:t>срочный</w:t>
      </w:r>
    </w:p>
    <w:p w:rsidR="00101B3A" w:rsidRPr="000201D0" w:rsidRDefault="00101B3A" w:rsidP="00101B3A">
      <w:pPr>
        <w:spacing w:after="120" w:line="240" w:lineRule="auto"/>
        <w:ind w:left="284" w:right="2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1B3A" w:rsidRPr="000201D0" w:rsidRDefault="00101B3A" w:rsidP="00101B3A">
      <w:pPr>
        <w:spacing w:after="120" w:line="240" w:lineRule="auto"/>
        <w:ind w:left="284" w:right="260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</w:p>
    <w:p w:rsidR="00101B3A" w:rsidRPr="000201D0" w:rsidRDefault="00101B3A" w:rsidP="00101B3A">
      <w:pPr>
        <w:spacing w:after="120" w:line="240" w:lineRule="auto"/>
        <w:ind w:left="284" w:right="260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</w:p>
    <w:p w:rsidR="00101B3A" w:rsidRPr="000201D0" w:rsidRDefault="00101B3A" w:rsidP="00101B3A">
      <w:pPr>
        <w:spacing w:after="120" w:line="240" w:lineRule="auto"/>
        <w:ind w:left="284" w:right="260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</w:p>
    <w:p w:rsidR="00101B3A" w:rsidRPr="000201D0" w:rsidRDefault="00101B3A" w:rsidP="00101B3A">
      <w:pPr>
        <w:ind w:left="284" w:right="2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01D0">
        <w:rPr>
          <w:rFonts w:ascii="Times New Roman" w:eastAsia="Calibri" w:hAnsi="Times New Roman" w:cs="Times New Roman"/>
          <w:sz w:val="28"/>
          <w:szCs w:val="28"/>
        </w:rPr>
        <w:t>Подготовили воспитатели: Фадеева А.А.</w:t>
      </w:r>
    </w:p>
    <w:p w:rsidR="00101B3A" w:rsidRPr="000201D0" w:rsidRDefault="00101B3A" w:rsidP="00101B3A">
      <w:pPr>
        <w:ind w:left="284" w:right="2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01D0">
        <w:rPr>
          <w:rFonts w:ascii="Times New Roman" w:eastAsia="Calibri" w:hAnsi="Times New Roman" w:cs="Times New Roman"/>
          <w:sz w:val="28"/>
          <w:szCs w:val="28"/>
        </w:rPr>
        <w:t>Смольцева Н.Б.</w:t>
      </w:r>
    </w:p>
    <w:p w:rsidR="00101B3A" w:rsidRDefault="00101B3A" w:rsidP="00101B3A">
      <w:pPr>
        <w:spacing w:after="160" w:line="259" w:lineRule="auto"/>
        <w:jc w:val="both"/>
      </w:pPr>
      <w:r>
        <w:br w:type="page"/>
      </w:r>
    </w:p>
    <w:p w:rsidR="00101B3A" w:rsidRPr="00101B3A" w:rsidRDefault="00101B3A" w:rsidP="00276839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101B3A">
        <w:rPr>
          <w:rFonts w:ascii="Times New Roman" w:hAnsi="Times New Roman"/>
          <w:b/>
          <w:sz w:val="28"/>
          <w:szCs w:val="28"/>
        </w:rPr>
        <w:lastRenderedPageBreak/>
        <w:t>Вид проекта</w:t>
      </w:r>
      <w:r w:rsidRPr="00101B3A">
        <w:rPr>
          <w:rFonts w:ascii="Times New Roman" w:hAnsi="Times New Roman"/>
          <w:sz w:val="28"/>
          <w:szCs w:val="28"/>
        </w:rPr>
        <w:t>: творческий, познавательно- игровой.</w:t>
      </w:r>
    </w:p>
    <w:p w:rsidR="00101B3A" w:rsidRPr="00101B3A" w:rsidRDefault="00101B3A" w:rsidP="00276839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101B3A">
        <w:rPr>
          <w:rFonts w:ascii="Times New Roman" w:hAnsi="Times New Roman"/>
          <w:b/>
          <w:bCs/>
          <w:sz w:val="28"/>
          <w:szCs w:val="28"/>
        </w:rPr>
        <w:t>Продолжительность:</w:t>
      </w:r>
      <w:r w:rsidRPr="00101B3A">
        <w:rPr>
          <w:rFonts w:ascii="Times New Roman" w:hAnsi="Times New Roman"/>
          <w:sz w:val="28"/>
          <w:szCs w:val="28"/>
        </w:rPr>
        <w:t xml:space="preserve"> долгосрочный (9 месяцев, групповой, </w:t>
      </w:r>
      <w:proofErr w:type="spellStart"/>
      <w:r w:rsidRPr="00101B3A">
        <w:rPr>
          <w:rFonts w:ascii="Times New Roman" w:hAnsi="Times New Roman"/>
          <w:sz w:val="28"/>
          <w:szCs w:val="28"/>
        </w:rPr>
        <w:t>исследовательско</w:t>
      </w:r>
      <w:proofErr w:type="spellEnd"/>
      <w:r w:rsidRPr="00101B3A">
        <w:rPr>
          <w:rFonts w:ascii="Times New Roman" w:hAnsi="Times New Roman"/>
          <w:sz w:val="28"/>
          <w:szCs w:val="28"/>
        </w:rPr>
        <w:t>-творческий, практико-ориентированный)</w:t>
      </w:r>
    </w:p>
    <w:p w:rsidR="00101B3A" w:rsidRPr="00101B3A" w:rsidRDefault="00101B3A" w:rsidP="00276839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101B3A">
        <w:rPr>
          <w:rFonts w:ascii="Times New Roman" w:hAnsi="Times New Roman"/>
          <w:b/>
          <w:sz w:val="28"/>
          <w:szCs w:val="28"/>
        </w:rPr>
        <w:t>Участники проекта:</w:t>
      </w:r>
      <w:r w:rsidRPr="00101B3A">
        <w:rPr>
          <w:rFonts w:ascii="Times New Roman" w:hAnsi="Times New Roman"/>
          <w:sz w:val="28"/>
          <w:szCs w:val="28"/>
        </w:rPr>
        <w:t xml:space="preserve"> дети подготовительной группы, родители, педагоги группы, соц. </w:t>
      </w:r>
      <w:r>
        <w:rPr>
          <w:rFonts w:ascii="Times New Roman" w:hAnsi="Times New Roman"/>
          <w:sz w:val="28"/>
          <w:szCs w:val="28"/>
        </w:rPr>
        <w:t>п</w:t>
      </w:r>
      <w:r w:rsidRPr="00101B3A">
        <w:rPr>
          <w:rFonts w:ascii="Times New Roman" w:hAnsi="Times New Roman"/>
          <w:sz w:val="28"/>
          <w:szCs w:val="28"/>
        </w:rPr>
        <w:t>артнёры «Национальный парк «Плещеево озеро»</w:t>
      </w:r>
    </w:p>
    <w:p w:rsidR="00101B3A" w:rsidRPr="00101B3A" w:rsidRDefault="00101B3A" w:rsidP="00276839">
      <w:pPr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101B3A">
        <w:rPr>
          <w:rFonts w:ascii="Times New Roman" w:hAnsi="Times New Roman"/>
          <w:b/>
          <w:sz w:val="28"/>
          <w:szCs w:val="28"/>
        </w:rPr>
        <w:t xml:space="preserve">Цель проекта: </w:t>
      </w:r>
    </w:p>
    <w:p w:rsidR="00101B3A" w:rsidRDefault="00101B3A" w:rsidP="00276839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B57C52">
        <w:rPr>
          <w:rFonts w:ascii="Times New Roman" w:hAnsi="Times New Roman"/>
          <w:sz w:val="28"/>
          <w:szCs w:val="28"/>
        </w:rPr>
        <w:t xml:space="preserve">воспитание любви к природе родного края, Родине через ознакомление с березой, как одним из главных символов России. </w:t>
      </w:r>
    </w:p>
    <w:p w:rsidR="00731B4C" w:rsidRDefault="00731B4C" w:rsidP="00276839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731B4C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731B4C" w:rsidRPr="00731B4C" w:rsidRDefault="00731B4C" w:rsidP="00276839">
      <w:pPr>
        <w:pStyle w:val="a6"/>
        <w:numPr>
          <w:ilvl w:val="0"/>
          <w:numId w:val="7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731B4C">
        <w:rPr>
          <w:rFonts w:ascii="Times New Roman" w:hAnsi="Times New Roman"/>
          <w:sz w:val="28"/>
          <w:szCs w:val="28"/>
        </w:rPr>
        <w:t>расширить представление о самом почитаемом дереве в России – березе;</w:t>
      </w:r>
    </w:p>
    <w:p w:rsidR="00731B4C" w:rsidRDefault="00731B4C" w:rsidP="00276839">
      <w:pPr>
        <w:pStyle w:val="a6"/>
        <w:numPr>
          <w:ilvl w:val="0"/>
          <w:numId w:val="7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731B4C">
        <w:rPr>
          <w:rFonts w:ascii="Times New Roman" w:hAnsi="Times New Roman"/>
          <w:sz w:val="28"/>
          <w:szCs w:val="28"/>
        </w:rPr>
        <w:t>познакомить с пословицами, поговорками, загадкам</w:t>
      </w:r>
      <w:r>
        <w:rPr>
          <w:rFonts w:ascii="Times New Roman" w:hAnsi="Times New Roman"/>
          <w:sz w:val="28"/>
          <w:szCs w:val="28"/>
        </w:rPr>
        <w:t>и, стихами, песнями о березе;</w:t>
      </w:r>
    </w:p>
    <w:p w:rsidR="00731B4C" w:rsidRDefault="00731B4C" w:rsidP="00276839">
      <w:pPr>
        <w:pStyle w:val="a6"/>
        <w:numPr>
          <w:ilvl w:val="0"/>
          <w:numId w:val="7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731B4C">
        <w:rPr>
          <w:rFonts w:ascii="Times New Roman" w:hAnsi="Times New Roman"/>
          <w:sz w:val="28"/>
          <w:szCs w:val="28"/>
        </w:rPr>
        <w:t xml:space="preserve">развивать познавательную активность, активизировать и обогащать их словарь; </w:t>
      </w:r>
    </w:p>
    <w:p w:rsidR="00731B4C" w:rsidRDefault="00731B4C" w:rsidP="00276839">
      <w:pPr>
        <w:pStyle w:val="a6"/>
        <w:numPr>
          <w:ilvl w:val="0"/>
          <w:numId w:val="7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731B4C">
        <w:rPr>
          <w:rFonts w:ascii="Times New Roman" w:hAnsi="Times New Roman"/>
          <w:sz w:val="28"/>
          <w:szCs w:val="28"/>
        </w:rPr>
        <w:t xml:space="preserve">обратить внимание детей на ее использование в хозяйственных целях, в медицине, в быту и художественно-эстетическом творчестве; </w:t>
      </w:r>
    </w:p>
    <w:p w:rsidR="00731B4C" w:rsidRPr="00731B4C" w:rsidRDefault="00731B4C" w:rsidP="00276839">
      <w:pPr>
        <w:pStyle w:val="a6"/>
        <w:numPr>
          <w:ilvl w:val="0"/>
          <w:numId w:val="7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731B4C">
        <w:rPr>
          <w:rFonts w:ascii="Times New Roman" w:hAnsi="Times New Roman"/>
          <w:sz w:val="28"/>
          <w:szCs w:val="28"/>
        </w:rPr>
        <w:t xml:space="preserve"> воспитывать любовь к русской природе, бережного отношения к ней</w:t>
      </w:r>
    </w:p>
    <w:p w:rsidR="00731B4C" w:rsidRDefault="00101B3A" w:rsidP="00276839">
      <w:pPr>
        <w:pStyle w:val="a4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B57C52">
        <w:rPr>
          <w:b/>
          <w:bCs/>
          <w:sz w:val="28"/>
          <w:szCs w:val="28"/>
        </w:rPr>
        <w:t>ктуальность проекта</w:t>
      </w:r>
      <w:r w:rsidRPr="00B57C52">
        <w:rPr>
          <w:sz w:val="28"/>
          <w:szCs w:val="28"/>
        </w:rPr>
        <w:t xml:space="preserve"> </w:t>
      </w:r>
    </w:p>
    <w:p w:rsidR="00276839" w:rsidRDefault="00276839" w:rsidP="00276839">
      <w:pPr>
        <w:pStyle w:val="a4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 w:rsidRPr="00276839">
        <w:rPr>
          <w:sz w:val="28"/>
          <w:szCs w:val="28"/>
        </w:rPr>
        <w:t>Вокруг нас так много красивого и удивительного. Каждый народ выделяет среди этого многообразия отдельные растения, цветы или прочие живые объекты, считая их символами своей страны, своего народа.</w:t>
      </w:r>
    </w:p>
    <w:p w:rsidR="00276839" w:rsidRDefault="00276839" w:rsidP="00276839">
      <w:pPr>
        <w:pStyle w:val="a4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 w:rsidRPr="00276839">
        <w:rPr>
          <w:sz w:val="28"/>
          <w:szCs w:val="28"/>
        </w:rPr>
        <w:t>Наша страна неотделима от белоствольной красавицы берёзки. Берёза встречается нам везде, и под окном родного дома, и в лесу, и на берегу водоёмов… Порой мы не замечаем её, не</w:t>
      </w:r>
      <w:r>
        <w:rPr>
          <w:sz w:val="28"/>
          <w:szCs w:val="28"/>
        </w:rPr>
        <w:t xml:space="preserve"> выделяем среди других деревьев.</w:t>
      </w:r>
      <w:r w:rsidRPr="00276839">
        <w:rPr>
          <w:sz w:val="28"/>
          <w:szCs w:val="28"/>
        </w:rPr>
        <w:t xml:space="preserve"> Но стоит нам покинуть родную страну, уехав за её пределы и мы разу замечаем, что в </w:t>
      </w:r>
      <w:r>
        <w:rPr>
          <w:sz w:val="28"/>
          <w:szCs w:val="28"/>
        </w:rPr>
        <w:t>природе нам чего-то не хватает</w:t>
      </w:r>
      <w:r w:rsidRPr="00276839">
        <w:rPr>
          <w:sz w:val="28"/>
          <w:szCs w:val="28"/>
        </w:rPr>
        <w:t>. А именно нашей белой берёзы, которая здесь у нас она везде, а за пределами нашей страны – она редкость.</w:t>
      </w:r>
    </w:p>
    <w:p w:rsidR="00101B3A" w:rsidRPr="00B57C52" w:rsidRDefault="00101B3A" w:rsidP="00276839">
      <w:pPr>
        <w:pStyle w:val="a4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 w:rsidRPr="00B57C52">
        <w:rPr>
          <w:sz w:val="28"/>
          <w:szCs w:val="28"/>
        </w:rPr>
        <w:t xml:space="preserve">Патриотическое воспитание детей – одна из основных задач дошкольного образовательного учреждения, важным условием которой является тесная взаимосвязь с родителями, семьей, как ячейкой общества и хранительницей национальных традиций. </w:t>
      </w:r>
    </w:p>
    <w:p w:rsidR="00101B3A" w:rsidRPr="00B57C52" w:rsidRDefault="00101B3A" w:rsidP="002768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C52">
        <w:rPr>
          <w:rFonts w:ascii="Times New Roman" w:hAnsi="Times New Roman"/>
          <w:sz w:val="28"/>
          <w:szCs w:val="28"/>
        </w:rPr>
        <w:t xml:space="preserve">Патриотизм применительно к ребенку дошкольного возраста определяется нами как его потребность участвовать во всех делах на благо окружающих людей, представителей живой природы, наличие у него таких качеств, как сострадание, сочувствие, чувство собственного достоинства; осознание себя частью окружающего мира. </w:t>
      </w:r>
    </w:p>
    <w:p w:rsidR="00101B3A" w:rsidRPr="00B57C52" w:rsidRDefault="00101B3A" w:rsidP="002768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C52">
        <w:rPr>
          <w:rFonts w:ascii="Times New Roman" w:hAnsi="Times New Roman"/>
          <w:sz w:val="28"/>
          <w:szCs w:val="28"/>
        </w:rPr>
        <w:t xml:space="preserve">Начиная с младшего дошкольного возраста, патриотическое воспитание осуществляется с привития чувства любви к матери, к родным и близким, с ощущения сердечного тепла, внимания и заботы. </w:t>
      </w:r>
    </w:p>
    <w:p w:rsidR="00101B3A" w:rsidRDefault="00101B3A" w:rsidP="002768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C52">
        <w:rPr>
          <w:rFonts w:ascii="Times New Roman" w:hAnsi="Times New Roman"/>
          <w:sz w:val="28"/>
          <w:szCs w:val="28"/>
        </w:rPr>
        <w:lastRenderedPageBreak/>
        <w:t xml:space="preserve">Старшие дошкольники получают знания о природе родного края, разнообразии флоры и фауны на территории области; о том, что в нашей стране живут люди разных национальностей, они имеют свой язык, обычаи, фольклор; о государственной символике. </w:t>
      </w:r>
    </w:p>
    <w:p w:rsidR="00731B4C" w:rsidRDefault="00731B4C" w:rsidP="002768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1B4C">
        <w:rPr>
          <w:rFonts w:ascii="Times New Roman" w:hAnsi="Times New Roman"/>
          <w:b/>
          <w:sz w:val="28"/>
          <w:szCs w:val="28"/>
        </w:rPr>
        <w:t>Формы работы:</w:t>
      </w:r>
      <w:r w:rsidRPr="00731B4C">
        <w:rPr>
          <w:rFonts w:ascii="Times New Roman" w:hAnsi="Times New Roman"/>
          <w:sz w:val="28"/>
          <w:szCs w:val="28"/>
        </w:rPr>
        <w:t xml:space="preserve"> </w:t>
      </w:r>
    </w:p>
    <w:p w:rsidR="00101B3A" w:rsidRDefault="00731B4C" w:rsidP="002768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1B4C">
        <w:rPr>
          <w:rFonts w:ascii="Times New Roman" w:hAnsi="Times New Roman"/>
          <w:b/>
          <w:sz w:val="28"/>
          <w:szCs w:val="28"/>
        </w:rPr>
        <w:t>Деятельность педагога</w:t>
      </w:r>
      <w:r>
        <w:rPr>
          <w:rFonts w:ascii="Times New Roman" w:hAnsi="Times New Roman"/>
          <w:sz w:val="28"/>
          <w:szCs w:val="28"/>
        </w:rPr>
        <w:t xml:space="preserve">: - </w:t>
      </w:r>
      <w:r w:rsidRPr="00731B4C">
        <w:rPr>
          <w:rFonts w:ascii="Times New Roman" w:hAnsi="Times New Roman"/>
          <w:sz w:val="28"/>
          <w:szCs w:val="28"/>
        </w:rPr>
        <w:t>использование иллюстративного материала (сюжетные картинки, плакаты и т.д.); - беседы; - интегрированные занятия; - чтение художественной литературы (пословицы, поговорки, рассказы, сказки, стихотворения); - физкультурное занятие</w:t>
      </w:r>
    </w:p>
    <w:p w:rsidR="00731B4C" w:rsidRPr="00B57C52" w:rsidRDefault="00731B4C" w:rsidP="002768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1B4C">
        <w:rPr>
          <w:rFonts w:ascii="Times New Roman" w:hAnsi="Times New Roman"/>
          <w:b/>
          <w:sz w:val="28"/>
          <w:szCs w:val="28"/>
        </w:rPr>
        <w:t>Деятельность детей</w:t>
      </w:r>
      <w:r w:rsidRPr="00731B4C">
        <w:rPr>
          <w:rFonts w:ascii="Times New Roman" w:hAnsi="Times New Roman"/>
          <w:sz w:val="28"/>
          <w:szCs w:val="28"/>
        </w:rPr>
        <w:t>: - рассматривание репродукции картин В.Н. Бакшеева «Голубая весна», И.Э. Грабаря «Февральская лазурь»; - описательные рассказы; - речевые игры; -художественно - продуктивна деятельность (рисование, лепка, аппликация, ручной труд) - экспериментирование; - дидактические игры; - игры с мячом; - подвижные игры;</w:t>
      </w:r>
    </w:p>
    <w:p w:rsidR="00101B3A" w:rsidRPr="00254890" w:rsidRDefault="00101B3A" w:rsidP="00276839">
      <w:pPr>
        <w:spacing w:after="0"/>
        <w:ind w:firstLine="142"/>
        <w:jc w:val="both"/>
        <w:rPr>
          <w:rFonts w:ascii="Times New Roman" w:hAnsi="Times New Roman"/>
          <w:b/>
          <w:sz w:val="32"/>
          <w:szCs w:val="32"/>
        </w:rPr>
      </w:pPr>
      <w:r w:rsidRPr="003541B8">
        <w:rPr>
          <w:rFonts w:ascii="Times New Roman" w:hAnsi="Times New Roman"/>
          <w:b/>
          <w:sz w:val="32"/>
          <w:szCs w:val="32"/>
        </w:rPr>
        <w:t>Этапы реализации проекта</w:t>
      </w:r>
    </w:p>
    <w:p w:rsidR="00101B3A" w:rsidRPr="003541B8" w:rsidRDefault="00101B3A" w:rsidP="00276839">
      <w:pPr>
        <w:spacing w:after="0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3541B8">
        <w:rPr>
          <w:rFonts w:ascii="Times New Roman" w:hAnsi="Times New Roman"/>
          <w:b/>
          <w:sz w:val="28"/>
          <w:szCs w:val="28"/>
        </w:rPr>
        <w:t>Подготовительный этап</w:t>
      </w:r>
    </w:p>
    <w:p w:rsidR="00101B3A" w:rsidRPr="00B57C52" w:rsidRDefault="00101B3A" w:rsidP="00276839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57C52">
        <w:rPr>
          <w:rFonts w:ascii="Times New Roman" w:hAnsi="Times New Roman"/>
          <w:sz w:val="28"/>
          <w:szCs w:val="28"/>
        </w:rPr>
        <w:t>•Постановка цели и задач ее решения;</w:t>
      </w:r>
    </w:p>
    <w:p w:rsidR="00101B3A" w:rsidRPr="00B57C52" w:rsidRDefault="00101B3A" w:rsidP="00276839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57C52">
        <w:rPr>
          <w:rFonts w:ascii="Times New Roman" w:hAnsi="Times New Roman"/>
          <w:sz w:val="28"/>
          <w:szCs w:val="28"/>
        </w:rPr>
        <w:t>•Определение срока реализации проекта и его участников;</w:t>
      </w:r>
    </w:p>
    <w:p w:rsidR="00101B3A" w:rsidRPr="00B57C52" w:rsidRDefault="00101B3A" w:rsidP="00276839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57C52">
        <w:rPr>
          <w:rFonts w:ascii="Times New Roman" w:hAnsi="Times New Roman"/>
          <w:sz w:val="28"/>
          <w:szCs w:val="28"/>
        </w:rPr>
        <w:t>•Распределение материала между педагогами, родителями и детьми;</w:t>
      </w:r>
    </w:p>
    <w:p w:rsidR="00101B3A" w:rsidRPr="00B57C52" w:rsidRDefault="00101B3A" w:rsidP="00276839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57C52">
        <w:rPr>
          <w:rFonts w:ascii="Times New Roman" w:hAnsi="Times New Roman"/>
          <w:sz w:val="28"/>
          <w:szCs w:val="28"/>
        </w:rPr>
        <w:t>•Наблюдение за березой в разное время года;</w:t>
      </w:r>
    </w:p>
    <w:p w:rsidR="00101B3A" w:rsidRPr="00B57C52" w:rsidRDefault="00101B3A" w:rsidP="00276839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57C52">
        <w:rPr>
          <w:rFonts w:ascii="Times New Roman" w:hAnsi="Times New Roman"/>
          <w:sz w:val="28"/>
          <w:szCs w:val="28"/>
        </w:rPr>
        <w:t>•Работа с календарем природы;</w:t>
      </w:r>
    </w:p>
    <w:p w:rsidR="00101B3A" w:rsidRPr="00B57C52" w:rsidRDefault="00101B3A" w:rsidP="00276839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57C52">
        <w:rPr>
          <w:rFonts w:ascii="Times New Roman" w:hAnsi="Times New Roman"/>
          <w:sz w:val="28"/>
          <w:szCs w:val="28"/>
        </w:rPr>
        <w:t>•Организация подвижных, дидактических, речевых, сюжетно-ролевых игр (составление картотеки</w:t>
      </w:r>
      <w:r w:rsidR="00731B4C" w:rsidRPr="00B57C52">
        <w:rPr>
          <w:rFonts w:ascii="Times New Roman" w:hAnsi="Times New Roman"/>
          <w:sz w:val="28"/>
          <w:szCs w:val="28"/>
        </w:rPr>
        <w:t>);</w:t>
      </w:r>
    </w:p>
    <w:p w:rsidR="00101B3A" w:rsidRPr="00B57C52" w:rsidRDefault="00101B3A" w:rsidP="00276839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57C52">
        <w:rPr>
          <w:rFonts w:ascii="Times New Roman" w:hAnsi="Times New Roman"/>
          <w:sz w:val="28"/>
          <w:szCs w:val="28"/>
        </w:rPr>
        <w:t>•Рассматривание «березовых» пейзажей известных художников;</w:t>
      </w:r>
    </w:p>
    <w:p w:rsidR="00101B3A" w:rsidRPr="00B57C52" w:rsidRDefault="00101B3A" w:rsidP="00276839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57C52">
        <w:rPr>
          <w:rFonts w:ascii="Times New Roman" w:hAnsi="Times New Roman"/>
          <w:sz w:val="28"/>
          <w:szCs w:val="28"/>
        </w:rPr>
        <w:t>•Чтение и разучивание стихов, разгадывание загадок;</w:t>
      </w:r>
    </w:p>
    <w:p w:rsidR="00101B3A" w:rsidRPr="00B57C52" w:rsidRDefault="00101B3A" w:rsidP="00276839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57C52">
        <w:rPr>
          <w:rFonts w:ascii="Times New Roman" w:hAnsi="Times New Roman"/>
          <w:sz w:val="28"/>
          <w:szCs w:val="28"/>
        </w:rPr>
        <w:t xml:space="preserve">•Слушание музыкальных произведений. </w:t>
      </w:r>
    </w:p>
    <w:p w:rsidR="00101B3A" w:rsidRPr="003541B8" w:rsidRDefault="00101B3A" w:rsidP="00276839">
      <w:pPr>
        <w:spacing w:after="0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3541B8">
        <w:rPr>
          <w:rFonts w:ascii="Times New Roman" w:hAnsi="Times New Roman"/>
          <w:b/>
          <w:sz w:val="28"/>
          <w:szCs w:val="28"/>
        </w:rPr>
        <w:t>Основной этап</w:t>
      </w:r>
    </w:p>
    <w:p w:rsidR="00101B3A" w:rsidRPr="00B57C52" w:rsidRDefault="00101B3A" w:rsidP="00276839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57C52">
        <w:rPr>
          <w:rFonts w:ascii="Times New Roman" w:hAnsi="Times New Roman"/>
          <w:sz w:val="28"/>
          <w:szCs w:val="28"/>
        </w:rPr>
        <w:t>•Знакомство детей с березой и ее значением в жизни человека;</w:t>
      </w:r>
    </w:p>
    <w:p w:rsidR="00101B3A" w:rsidRPr="00B57C52" w:rsidRDefault="00101B3A" w:rsidP="00276839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57C52">
        <w:rPr>
          <w:rFonts w:ascii="Times New Roman" w:hAnsi="Times New Roman"/>
          <w:sz w:val="28"/>
          <w:szCs w:val="28"/>
        </w:rPr>
        <w:t>•Опытническая деятельность;</w:t>
      </w:r>
    </w:p>
    <w:p w:rsidR="00101B3A" w:rsidRPr="00B57C52" w:rsidRDefault="00101B3A" w:rsidP="00276839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57C52">
        <w:rPr>
          <w:rFonts w:ascii="Times New Roman" w:hAnsi="Times New Roman"/>
          <w:sz w:val="28"/>
          <w:szCs w:val="28"/>
        </w:rPr>
        <w:t>•Экскурси</w:t>
      </w:r>
      <w:r>
        <w:rPr>
          <w:rFonts w:ascii="Times New Roman" w:hAnsi="Times New Roman"/>
          <w:sz w:val="28"/>
          <w:szCs w:val="28"/>
        </w:rPr>
        <w:t xml:space="preserve">я в парк </w:t>
      </w:r>
    </w:p>
    <w:p w:rsidR="00101B3A" w:rsidRPr="00B57C52" w:rsidRDefault="00101B3A" w:rsidP="00276839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57C52">
        <w:rPr>
          <w:rFonts w:ascii="Times New Roman" w:hAnsi="Times New Roman"/>
          <w:sz w:val="28"/>
          <w:szCs w:val="28"/>
        </w:rPr>
        <w:t>•Знакомство с народными приметами о березе;</w:t>
      </w:r>
    </w:p>
    <w:p w:rsidR="00101B3A" w:rsidRPr="00B57C52" w:rsidRDefault="00101B3A" w:rsidP="00276839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57C52">
        <w:rPr>
          <w:rFonts w:ascii="Times New Roman" w:hAnsi="Times New Roman"/>
          <w:sz w:val="28"/>
          <w:szCs w:val="28"/>
        </w:rPr>
        <w:t>•Составление описател</w:t>
      </w:r>
      <w:r>
        <w:rPr>
          <w:rFonts w:ascii="Times New Roman" w:hAnsi="Times New Roman"/>
          <w:sz w:val="28"/>
          <w:szCs w:val="28"/>
        </w:rPr>
        <w:t>ьных рассказов о березе;</w:t>
      </w:r>
    </w:p>
    <w:p w:rsidR="00101B3A" w:rsidRPr="00B57C52" w:rsidRDefault="00101B3A" w:rsidP="00276839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57C52">
        <w:rPr>
          <w:rFonts w:ascii="Times New Roman" w:hAnsi="Times New Roman"/>
          <w:sz w:val="28"/>
          <w:szCs w:val="28"/>
        </w:rPr>
        <w:t xml:space="preserve">•Проведение познавательного </w:t>
      </w:r>
      <w:r w:rsidR="00704846">
        <w:rPr>
          <w:rFonts w:ascii="Times New Roman" w:hAnsi="Times New Roman"/>
          <w:sz w:val="28"/>
          <w:szCs w:val="28"/>
        </w:rPr>
        <w:t>мероприятия</w:t>
      </w:r>
      <w:r w:rsidRPr="00B57C52">
        <w:rPr>
          <w:rFonts w:ascii="Times New Roman" w:hAnsi="Times New Roman"/>
          <w:sz w:val="28"/>
          <w:szCs w:val="28"/>
        </w:rPr>
        <w:t xml:space="preserve"> </w:t>
      </w:r>
      <w:r w:rsidR="00704846">
        <w:rPr>
          <w:rFonts w:ascii="Times New Roman" w:hAnsi="Times New Roman"/>
          <w:sz w:val="28"/>
          <w:szCs w:val="28"/>
        </w:rPr>
        <w:t xml:space="preserve">Соц. партнёры </w:t>
      </w:r>
      <w:r w:rsidR="00704846" w:rsidRPr="00731B4C">
        <w:rPr>
          <w:rFonts w:ascii="Times New Roman" w:hAnsi="Times New Roman"/>
          <w:sz w:val="28"/>
          <w:szCs w:val="28"/>
        </w:rPr>
        <w:t>«Национальный парк «Плещеево озеро»</w:t>
      </w:r>
      <w:r w:rsidR="00704846">
        <w:rPr>
          <w:rFonts w:ascii="Times New Roman" w:hAnsi="Times New Roman"/>
          <w:sz w:val="28"/>
          <w:szCs w:val="28"/>
        </w:rPr>
        <w:t>;</w:t>
      </w:r>
    </w:p>
    <w:p w:rsidR="00101B3A" w:rsidRPr="003541B8" w:rsidRDefault="00101B3A" w:rsidP="00276839">
      <w:pPr>
        <w:spacing w:after="0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3541B8">
        <w:rPr>
          <w:rFonts w:ascii="Times New Roman" w:hAnsi="Times New Roman"/>
          <w:b/>
          <w:sz w:val="28"/>
          <w:szCs w:val="28"/>
        </w:rPr>
        <w:t>Заключительный этап</w:t>
      </w:r>
    </w:p>
    <w:p w:rsidR="00101B3A" w:rsidRPr="00B57C52" w:rsidRDefault="00101B3A" w:rsidP="00276839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57C52">
        <w:rPr>
          <w:rFonts w:ascii="Times New Roman" w:hAnsi="Times New Roman"/>
          <w:sz w:val="28"/>
          <w:szCs w:val="28"/>
        </w:rPr>
        <w:t>•Организация выставки рисунков и аппликаций</w:t>
      </w:r>
      <w:r>
        <w:rPr>
          <w:rFonts w:ascii="Times New Roman" w:hAnsi="Times New Roman"/>
          <w:sz w:val="28"/>
          <w:szCs w:val="28"/>
        </w:rPr>
        <w:t xml:space="preserve"> на тему «Березка»;</w:t>
      </w:r>
    </w:p>
    <w:p w:rsidR="00101B3A" w:rsidRPr="00B57C52" w:rsidRDefault="00101B3A" w:rsidP="00276839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="00731B4C">
        <w:rPr>
          <w:rFonts w:ascii="Times New Roman" w:hAnsi="Times New Roman"/>
          <w:sz w:val="28"/>
          <w:szCs w:val="28"/>
        </w:rPr>
        <w:t xml:space="preserve">Соц. партнёры </w:t>
      </w:r>
      <w:r w:rsidR="00731B4C" w:rsidRPr="00731B4C">
        <w:rPr>
          <w:rFonts w:ascii="Times New Roman" w:hAnsi="Times New Roman"/>
          <w:sz w:val="28"/>
          <w:szCs w:val="28"/>
        </w:rPr>
        <w:t>«Национальный парк «Плещеево озеро»</w:t>
      </w:r>
      <w:r w:rsidR="00704846">
        <w:rPr>
          <w:rFonts w:ascii="Times New Roman" w:hAnsi="Times New Roman"/>
          <w:sz w:val="28"/>
          <w:szCs w:val="28"/>
        </w:rPr>
        <w:t xml:space="preserve"> мероприятие </w:t>
      </w:r>
      <w:r w:rsidR="00704846" w:rsidRPr="00B57C52">
        <w:rPr>
          <w:rFonts w:ascii="Times New Roman" w:hAnsi="Times New Roman"/>
          <w:sz w:val="28"/>
          <w:szCs w:val="28"/>
        </w:rPr>
        <w:t>«</w:t>
      </w:r>
      <w:r w:rsidR="00704846">
        <w:rPr>
          <w:rFonts w:ascii="Times New Roman" w:hAnsi="Times New Roman"/>
          <w:sz w:val="28"/>
          <w:szCs w:val="28"/>
        </w:rPr>
        <w:t>Белая берёзка»</w:t>
      </w:r>
      <w:r w:rsidR="00731B4C">
        <w:rPr>
          <w:rFonts w:ascii="Times New Roman" w:hAnsi="Times New Roman"/>
          <w:sz w:val="28"/>
          <w:szCs w:val="28"/>
        </w:rPr>
        <w:t>;</w:t>
      </w:r>
    </w:p>
    <w:p w:rsidR="00704846" w:rsidRDefault="00704846" w:rsidP="00276839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EBD" w:rsidRPr="00D90EBD" w:rsidRDefault="00D90EBD" w:rsidP="00276839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Реализация проекта по образовательным областям: </w:t>
      </w:r>
    </w:p>
    <w:p w:rsidR="00E273D9" w:rsidRDefault="00D90EBD" w:rsidP="00276839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Познание </w:t>
      </w:r>
    </w:p>
    <w:p w:rsidR="00D90EBD" w:rsidRDefault="00D90EBD" w:rsidP="00276839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E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Выбор березки на участке детского сада. 2. Наблюдение за внешними признаками и отличительными особенностями березы</w:t>
      </w:r>
      <w:r w:rsidR="00E27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разное время года</w:t>
      </w:r>
      <w:r w:rsidRPr="00D9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3. Беседа «Почему береза белая?» 4. Легенды и мифы о березе. 5. Проблемная ситуация «Откуда берется березовый сок?» 6. Исследование коры, бересты, листьев под лупой. </w:t>
      </w:r>
    </w:p>
    <w:p w:rsidR="00D90EBD" w:rsidRDefault="00D90EBD" w:rsidP="00276839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развитие</w:t>
      </w:r>
      <w:r w:rsidRPr="00D9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0EBD" w:rsidRDefault="00D90EBD" w:rsidP="00276839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Беседы «Что я знаю о березе?», </w:t>
      </w:r>
      <w:r w:rsidR="00E273D9" w:rsidRPr="00D90EBD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D9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березе - детям», «Береза - лекарь», «Береза – символ России». 2. Составление рассказов, загадок, сочинение сказок о березе. 3. Подбор загадок, пословиц, поговорок, стихотворений о березе. 4. Подбор и выставка художественной литературы о березе. 5. Заучивание стихотворения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Прокофьева «Люблю березку русскую...» и повторение стихотворения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E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Есенина «Белая береза». 6. Чтение: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EB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Тимошенко «Елочки-метелочки»; 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Паустовского «Подарок»»; Л.И. </w:t>
      </w:r>
      <w:proofErr w:type="spellStart"/>
      <w:r w:rsidRPr="00D90E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Горошкина</w:t>
      </w:r>
      <w:proofErr w:type="spellEnd"/>
      <w:r w:rsidRPr="00D9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«Берёзка»; Н.И. </w:t>
      </w:r>
      <w:proofErr w:type="spellStart"/>
      <w:r w:rsidRPr="00D90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Птухина</w:t>
      </w:r>
      <w:proofErr w:type="spellEnd"/>
      <w:r w:rsidRPr="00D9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«Ода берёзе»; Л.М. Смирнова «Берёзка голову </w:t>
      </w:r>
      <w:proofErr w:type="spellStart"/>
      <w:r w:rsidRPr="00D90EB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склоня</w:t>
      </w:r>
      <w:proofErr w:type="spellEnd"/>
      <w:r w:rsidRPr="00D9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...»; Л.Н. </w:t>
      </w:r>
      <w:proofErr w:type="spellStart"/>
      <w:r w:rsidRPr="00D90EB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Сурнина</w:t>
      </w:r>
      <w:proofErr w:type="spellEnd"/>
      <w:r w:rsidRPr="00D9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«Песнь берёзе»; Г.Н. Рахимова «Три Берёзки под окном». 7. Речевые игры «Как еще можно назвать березу», «Закончи фразу», «Соберем дерево». 8. Пересказ русской народной сказки «Как коза избушку построила».</w:t>
      </w:r>
    </w:p>
    <w:p w:rsidR="00D90EBD" w:rsidRDefault="00D90EBD" w:rsidP="00276839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 Рисование</w:t>
      </w:r>
      <w:r w:rsidRPr="00D9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90EBD" w:rsidRDefault="00D90EBD" w:rsidP="00276839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EBD">
        <w:rPr>
          <w:rFonts w:ascii="Times New Roman" w:eastAsia="Times New Roman" w:hAnsi="Times New Roman" w:cs="Times New Roman"/>
          <w:sz w:val="28"/>
          <w:szCs w:val="28"/>
          <w:lang w:eastAsia="ru-RU"/>
        </w:rPr>
        <w:t>«Люблю березку русскую», «Березовая роща», «Белая береза» (использование различных техник), нетрадиционное рисование (</w:t>
      </w:r>
      <w:proofErr w:type="spellStart"/>
      <w:r w:rsidRPr="00D90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Pr="00D90EB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90EBD" w:rsidRDefault="00D90EBD" w:rsidP="002768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0EBD">
        <w:rPr>
          <w:rFonts w:ascii="Times New Roman" w:hAnsi="Times New Roman"/>
          <w:b/>
          <w:sz w:val="28"/>
          <w:szCs w:val="28"/>
        </w:rPr>
        <w:t>Социально-коммуникативное развитие</w:t>
      </w:r>
      <w:r w:rsidRPr="00D90EBD">
        <w:rPr>
          <w:rFonts w:ascii="Times New Roman" w:hAnsi="Times New Roman"/>
          <w:sz w:val="28"/>
          <w:szCs w:val="28"/>
        </w:rPr>
        <w:t xml:space="preserve"> </w:t>
      </w:r>
    </w:p>
    <w:p w:rsidR="00D90EBD" w:rsidRPr="00D90EBD" w:rsidRDefault="00D90EBD" w:rsidP="002768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0EBD">
        <w:rPr>
          <w:rFonts w:ascii="Times New Roman" w:hAnsi="Times New Roman"/>
          <w:sz w:val="28"/>
          <w:szCs w:val="28"/>
        </w:rPr>
        <w:t>1. Рассматривание репродукции картин В.И.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EBD">
        <w:rPr>
          <w:rFonts w:ascii="Times New Roman" w:hAnsi="Times New Roman"/>
          <w:sz w:val="28"/>
          <w:szCs w:val="28"/>
        </w:rPr>
        <w:t>Бакшеева «Голубая весна», И.Э.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EBD">
        <w:rPr>
          <w:rFonts w:ascii="Times New Roman" w:hAnsi="Times New Roman"/>
          <w:sz w:val="28"/>
          <w:szCs w:val="28"/>
        </w:rPr>
        <w:t>Грабаря «Февральская лазурь». 2. Беседа «Почему береза – символ России». 3. Беседы «Почему могут быть опасны старые засохшие деревья?», «Почему опасно бегать с палками?». 4. Беседы: «Могут ли деревья лечить?», «О пользе деревьев и кустарников». 5. Подборка медицинской литературы с информацией о лекарственных качествах березы. 6. Просмотр видео слайдов, презентаций про березу. 7. Решение проблемных ситуации. 8. Экскурсии: по участку детского сада, в парк. 9. Хороводные игры «Хоровод на лугу», «Береза белоствольная».</w:t>
      </w:r>
    </w:p>
    <w:p w:rsidR="00D90EBD" w:rsidRDefault="00D90EBD" w:rsidP="00276839">
      <w:pPr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D90EBD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Физическое развитие</w:t>
      </w:r>
      <w:r w:rsidRPr="00D90EB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D90EBD" w:rsidRPr="00D90EBD" w:rsidRDefault="00D90EBD" w:rsidP="002768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0EB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Подвижные игры «Кто быстрее соберет березовые листочки (почки</w:t>
      </w:r>
      <w:r w:rsidRPr="00D90EB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)»</w:t>
      </w:r>
      <w:r w:rsidRPr="00D90EB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«Беги к березе».</w:t>
      </w:r>
    </w:p>
    <w:p w:rsidR="00E273D9" w:rsidRDefault="00E273D9" w:rsidP="002768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73D9">
        <w:rPr>
          <w:rFonts w:ascii="Times New Roman" w:hAnsi="Times New Roman"/>
          <w:b/>
          <w:sz w:val="28"/>
          <w:szCs w:val="28"/>
        </w:rPr>
        <w:t>Взаимодействие с родителями</w:t>
      </w:r>
      <w:r w:rsidRPr="00E273D9">
        <w:rPr>
          <w:rFonts w:ascii="Times New Roman" w:hAnsi="Times New Roman"/>
          <w:sz w:val="28"/>
          <w:szCs w:val="28"/>
        </w:rPr>
        <w:t xml:space="preserve"> </w:t>
      </w:r>
    </w:p>
    <w:p w:rsidR="00D90EBD" w:rsidRPr="00E273D9" w:rsidRDefault="00E273D9" w:rsidP="002768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73D9">
        <w:rPr>
          <w:rFonts w:ascii="Times New Roman" w:hAnsi="Times New Roman"/>
          <w:sz w:val="28"/>
          <w:szCs w:val="28"/>
        </w:rPr>
        <w:t>Оформление папки для родителей «Березовое царство – лучшее лекарство»;</w:t>
      </w:r>
      <w:r>
        <w:rPr>
          <w:rFonts w:ascii="Times New Roman" w:hAnsi="Times New Roman"/>
          <w:sz w:val="28"/>
          <w:szCs w:val="28"/>
        </w:rPr>
        <w:t xml:space="preserve"> «День Берёзы», «Детям о берёзе»</w:t>
      </w:r>
    </w:p>
    <w:p w:rsidR="00276839" w:rsidRDefault="00276839" w:rsidP="002768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6839">
        <w:rPr>
          <w:rFonts w:ascii="Times New Roman" w:hAnsi="Times New Roman"/>
          <w:b/>
          <w:sz w:val="28"/>
          <w:szCs w:val="28"/>
        </w:rPr>
        <w:t>Достигнутые результаты</w:t>
      </w:r>
      <w:r w:rsidRPr="00276839">
        <w:rPr>
          <w:rFonts w:ascii="Times New Roman" w:hAnsi="Times New Roman"/>
          <w:sz w:val="28"/>
          <w:szCs w:val="28"/>
        </w:rPr>
        <w:t xml:space="preserve"> </w:t>
      </w:r>
    </w:p>
    <w:p w:rsidR="0085272A" w:rsidRPr="00704846" w:rsidRDefault="00276839" w:rsidP="007048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6839">
        <w:rPr>
          <w:rFonts w:ascii="Times New Roman" w:hAnsi="Times New Roman"/>
          <w:sz w:val="28"/>
          <w:szCs w:val="28"/>
        </w:rPr>
        <w:t>1. Повышение уровня экологической культуры у детей и их родителей. 2. Развитие у детей познавательного интереса к объектам природы ближайшего окружения. 3. Развитие исследовательской, практической деятельно</w:t>
      </w:r>
      <w:r>
        <w:rPr>
          <w:rFonts w:ascii="Times New Roman" w:hAnsi="Times New Roman"/>
          <w:sz w:val="28"/>
          <w:szCs w:val="28"/>
        </w:rPr>
        <w:t>сти в ходе проведения проекта «Русская березка</w:t>
      </w:r>
      <w:r w:rsidRPr="00276839">
        <w:rPr>
          <w:rFonts w:ascii="Times New Roman" w:hAnsi="Times New Roman"/>
          <w:sz w:val="28"/>
          <w:szCs w:val="28"/>
        </w:rPr>
        <w:t>». 4. Укрепление сотрудничества родителей с ДОУ.</w:t>
      </w:r>
    </w:p>
    <w:sectPr w:rsidR="0085272A" w:rsidRPr="00704846" w:rsidSect="00704846">
      <w:footerReference w:type="even" r:id="rId5"/>
      <w:footerReference w:type="default" r:id="rId6"/>
      <w:pgSz w:w="11906" w:h="16838"/>
      <w:pgMar w:top="851" w:right="850" w:bottom="851" w:left="851" w:header="708" w:footer="708" w:gutter="0"/>
      <w:pgBorders w:offsetFrom="page">
        <w:top w:val="holly" w:sz="11" w:space="24" w:color="auto"/>
        <w:left w:val="holly" w:sz="11" w:space="24" w:color="auto"/>
        <w:bottom w:val="holly" w:sz="11" w:space="24" w:color="auto"/>
        <w:right w:val="holly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B3A" w:rsidRDefault="00101B3A" w:rsidP="00101B3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1B3A" w:rsidRDefault="00101B3A" w:rsidP="00101B3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B3A" w:rsidRDefault="00101B3A" w:rsidP="00101B3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04846">
      <w:rPr>
        <w:rStyle w:val="a9"/>
        <w:noProof/>
      </w:rPr>
      <w:t>4</w:t>
    </w:r>
    <w:r>
      <w:rPr>
        <w:rStyle w:val="a9"/>
      </w:rPr>
      <w:fldChar w:fldCharType="end"/>
    </w:r>
  </w:p>
  <w:p w:rsidR="00101B3A" w:rsidRDefault="00101B3A" w:rsidP="00101B3A">
    <w:pPr>
      <w:pStyle w:val="a7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61B7"/>
    <w:multiLevelType w:val="hybridMultilevel"/>
    <w:tmpl w:val="0F9409CC"/>
    <w:lvl w:ilvl="0" w:tplc="417CA56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0A103A75"/>
    <w:multiLevelType w:val="hybridMultilevel"/>
    <w:tmpl w:val="11BCD692"/>
    <w:lvl w:ilvl="0" w:tplc="EA3EEE9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5F155C"/>
    <w:multiLevelType w:val="hybridMultilevel"/>
    <w:tmpl w:val="45C2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24D3A"/>
    <w:multiLevelType w:val="hybridMultilevel"/>
    <w:tmpl w:val="F15E5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A7535"/>
    <w:multiLevelType w:val="hybridMultilevel"/>
    <w:tmpl w:val="F274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54083B"/>
    <w:multiLevelType w:val="hybridMultilevel"/>
    <w:tmpl w:val="FC46C05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5BE06DF"/>
    <w:multiLevelType w:val="hybridMultilevel"/>
    <w:tmpl w:val="F6585226"/>
    <w:lvl w:ilvl="0" w:tplc="8904E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3A"/>
    <w:rsid w:val="00101B3A"/>
    <w:rsid w:val="00276839"/>
    <w:rsid w:val="00704846"/>
    <w:rsid w:val="00731B4C"/>
    <w:rsid w:val="0085272A"/>
    <w:rsid w:val="00D90EBD"/>
    <w:rsid w:val="00E2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CC0F"/>
  <w15:chartTrackingRefBased/>
  <w15:docId w15:val="{F0C4D52D-89F2-472C-B4FB-C5DE7E9F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B3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01B3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B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Strong"/>
    <w:uiPriority w:val="22"/>
    <w:qFormat/>
    <w:rsid w:val="00101B3A"/>
    <w:rPr>
      <w:rFonts w:cs="Times New Roman"/>
      <w:b/>
      <w:bCs/>
    </w:rPr>
  </w:style>
  <w:style w:type="paragraph" w:styleId="a4">
    <w:name w:val="Normal (Web)"/>
    <w:basedOn w:val="a"/>
    <w:uiPriority w:val="99"/>
    <w:rsid w:val="0010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101B3A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101B3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101B3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01B3A"/>
    <w:rPr>
      <w:rFonts w:ascii="Calibri" w:eastAsia="Times New Roman" w:hAnsi="Calibri" w:cs="Times New Roman"/>
      <w:lang w:eastAsia="ru-RU"/>
    </w:rPr>
  </w:style>
  <w:style w:type="character" w:styleId="a9">
    <w:name w:val="page number"/>
    <w:uiPriority w:val="99"/>
    <w:rsid w:val="00101B3A"/>
    <w:rPr>
      <w:rFonts w:cs="Times New Roman"/>
    </w:rPr>
  </w:style>
  <w:style w:type="paragraph" w:customStyle="1" w:styleId="style23">
    <w:name w:val="style23"/>
    <w:basedOn w:val="a"/>
    <w:rsid w:val="0010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9">
    <w:name w:val="fontstyle119"/>
    <w:basedOn w:val="a0"/>
    <w:rsid w:val="00101B3A"/>
  </w:style>
  <w:style w:type="paragraph" w:customStyle="1" w:styleId="style27">
    <w:name w:val="style27"/>
    <w:basedOn w:val="a"/>
    <w:rsid w:val="0010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6">
    <w:name w:val="fontstyle116"/>
    <w:basedOn w:val="a0"/>
    <w:rsid w:val="00101B3A"/>
  </w:style>
  <w:style w:type="paragraph" w:customStyle="1" w:styleId="style22">
    <w:name w:val="style22"/>
    <w:basedOn w:val="a"/>
    <w:rsid w:val="0010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0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0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10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0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1B3A"/>
  </w:style>
  <w:style w:type="character" w:customStyle="1" w:styleId="c2">
    <w:name w:val="c2"/>
    <w:basedOn w:val="a0"/>
    <w:rsid w:val="00101B3A"/>
  </w:style>
  <w:style w:type="paragraph" w:customStyle="1" w:styleId="c0">
    <w:name w:val="c0"/>
    <w:basedOn w:val="a"/>
    <w:rsid w:val="0010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2022-04-11T11:01:00Z</dcterms:created>
  <dcterms:modified xsi:type="dcterms:W3CDTF">2022-04-11T12:43:00Z</dcterms:modified>
</cp:coreProperties>
</file>