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913" w:rsidRPr="00DA51C6" w:rsidRDefault="00D72913" w:rsidP="00D7291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A51C6">
        <w:rPr>
          <w:rFonts w:ascii="Times New Roman" w:hAnsi="Times New Roman"/>
          <w:b/>
          <w:sz w:val="28"/>
          <w:szCs w:val="28"/>
        </w:rPr>
        <w:t>МДОУ «Детский сад «Почемучка»</w:t>
      </w:r>
    </w:p>
    <w:p w:rsidR="00702812" w:rsidRPr="00784CDB" w:rsidRDefault="00702812" w:rsidP="00075C4F">
      <w:pPr>
        <w:pStyle w:val="1"/>
        <w:spacing w:before="120" w:beforeAutospacing="0" w:after="120" w:afterAutospacing="0" w:line="360" w:lineRule="auto"/>
        <w:ind w:right="176"/>
        <w:rPr>
          <w:sz w:val="28"/>
          <w:szCs w:val="28"/>
        </w:rPr>
      </w:pPr>
    </w:p>
    <w:p w:rsidR="00784CDB" w:rsidRDefault="00784CDB" w:rsidP="00784CDB">
      <w:pPr>
        <w:pStyle w:val="1"/>
        <w:spacing w:before="120" w:beforeAutospacing="0" w:after="120" w:afterAutospacing="0" w:line="360" w:lineRule="auto"/>
        <w:ind w:left="176" w:right="176"/>
        <w:jc w:val="center"/>
        <w:rPr>
          <w:color w:val="444444"/>
          <w:sz w:val="28"/>
          <w:szCs w:val="28"/>
        </w:rPr>
      </w:pPr>
    </w:p>
    <w:p w:rsidR="00075C4F" w:rsidRDefault="00075C4F" w:rsidP="00784CDB">
      <w:pPr>
        <w:pStyle w:val="1"/>
        <w:spacing w:before="120" w:beforeAutospacing="0" w:after="120" w:afterAutospacing="0" w:line="360" w:lineRule="auto"/>
        <w:ind w:left="176" w:right="176"/>
        <w:jc w:val="center"/>
        <w:rPr>
          <w:color w:val="444444"/>
          <w:sz w:val="28"/>
          <w:szCs w:val="28"/>
        </w:rPr>
      </w:pPr>
    </w:p>
    <w:p w:rsidR="00075C4F" w:rsidRDefault="00075C4F" w:rsidP="00784CDB">
      <w:pPr>
        <w:pStyle w:val="1"/>
        <w:spacing w:before="120" w:beforeAutospacing="0" w:after="120" w:afterAutospacing="0" w:line="360" w:lineRule="auto"/>
        <w:ind w:left="176" w:right="176"/>
        <w:jc w:val="center"/>
        <w:rPr>
          <w:color w:val="444444"/>
          <w:sz w:val="28"/>
          <w:szCs w:val="28"/>
        </w:rPr>
      </w:pPr>
    </w:p>
    <w:p w:rsidR="00D72913" w:rsidRDefault="00075C4F" w:rsidP="00784CDB">
      <w:pPr>
        <w:pStyle w:val="1"/>
        <w:spacing w:before="120" w:beforeAutospacing="0" w:after="120" w:afterAutospacing="0" w:line="360" w:lineRule="auto"/>
        <w:ind w:left="176" w:right="176"/>
        <w:jc w:val="center"/>
        <w:rPr>
          <w:i/>
          <w:color w:val="008000"/>
          <w:sz w:val="52"/>
          <w:szCs w:val="28"/>
        </w:rPr>
      </w:pPr>
      <w:r w:rsidRPr="00784CDB">
        <w:rPr>
          <w:color w:val="0AC20E"/>
          <w:sz w:val="72"/>
          <w:szCs w:val="52"/>
        </w:rPr>
        <w:t xml:space="preserve"> </w:t>
      </w:r>
      <w:r w:rsidR="00784CDB" w:rsidRPr="00784CDB">
        <w:rPr>
          <w:color w:val="0AC20E"/>
          <w:sz w:val="72"/>
          <w:szCs w:val="52"/>
        </w:rPr>
        <w:t>«</w:t>
      </w:r>
      <w:r w:rsidR="00784CDB" w:rsidRPr="00784CDB">
        <w:rPr>
          <w:i/>
          <w:color w:val="008000"/>
          <w:sz w:val="72"/>
          <w:szCs w:val="28"/>
        </w:rPr>
        <w:t>Путешествие в сказочную страну звуков»</w:t>
      </w:r>
    </w:p>
    <w:p w:rsidR="00784CDB" w:rsidRPr="00DA51C6" w:rsidRDefault="00075C4F" w:rsidP="00784CDB">
      <w:pPr>
        <w:pStyle w:val="1"/>
        <w:spacing w:before="120" w:beforeAutospacing="0" w:after="120" w:afterAutospacing="0" w:line="360" w:lineRule="auto"/>
        <w:ind w:left="176" w:right="176"/>
        <w:jc w:val="center"/>
        <w:rPr>
          <w:sz w:val="28"/>
          <w:szCs w:val="28"/>
        </w:rPr>
      </w:pPr>
      <w:r>
        <w:rPr>
          <w:sz w:val="28"/>
          <w:szCs w:val="28"/>
        </w:rPr>
        <w:t>Онлайн открытое занятие по подготовке к обучению грамоте в подготовительной группе</w:t>
      </w:r>
    </w:p>
    <w:p w:rsidR="00D72913" w:rsidRPr="00DA51C6" w:rsidRDefault="00702812" w:rsidP="00784CDB">
      <w:pPr>
        <w:pStyle w:val="1"/>
        <w:spacing w:before="120" w:beforeAutospacing="0" w:after="120" w:afterAutospacing="0" w:line="360" w:lineRule="auto"/>
        <w:ind w:left="176" w:right="176"/>
        <w:jc w:val="center"/>
        <w:rPr>
          <w:i/>
          <w:sz w:val="32"/>
          <w:szCs w:val="28"/>
        </w:rPr>
      </w:pPr>
      <w:r>
        <w:rPr>
          <w:i/>
          <w:sz w:val="32"/>
          <w:szCs w:val="28"/>
        </w:rPr>
        <w:t>Выступление на городском МО</w:t>
      </w:r>
      <w:r w:rsidR="00D72913" w:rsidRPr="00DA51C6">
        <w:rPr>
          <w:i/>
          <w:sz w:val="32"/>
          <w:szCs w:val="28"/>
        </w:rPr>
        <w:t xml:space="preserve"> подготовительн</w:t>
      </w:r>
      <w:r>
        <w:rPr>
          <w:i/>
          <w:sz w:val="32"/>
          <w:szCs w:val="28"/>
        </w:rPr>
        <w:t>ых групп</w:t>
      </w:r>
      <w:r w:rsidR="00D72913" w:rsidRPr="00DA51C6">
        <w:rPr>
          <w:i/>
          <w:sz w:val="32"/>
          <w:szCs w:val="28"/>
        </w:rPr>
        <w:t xml:space="preserve"> </w:t>
      </w:r>
    </w:p>
    <w:p w:rsidR="00D72913" w:rsidRPr="00DA51C6" w:rsidRDefault="00D72913" w:rsidP="00784CDB">
      <w:pPr>
        <w:pStyle w:val="1"/>
        <w:spacing w:before="120" w:beforeAutospacing="0" w:after="120" w:afterAutospacing="0" w:line="360" w:lineRule="auto"/>
        <w:ind w:left="176" w:right="176"/>
        <w:jc w:val="center"/>
        <w:rPr>
          <w:sz w:val="28"/>
          <w:szCs w:val="28"/>
        </w:rPr>
      </w:pPr>
      <w:bookmarkStart w:id="0" w:name="_GoBack"/>
      <w:bookmarkEnd w:id="0"/>
    </w:p>
    <w:p w:rsidR="00D72913" w:rsidRPr="00DA51C6" w:rsidRDefault="00D72913" w:rsidP="00784CDB">
      <w:pPr>
        <w:pStyle w:val="1"/>
        <w:spacing w:before="120" w:beforeAutospacing="0" w:after="120" w:afterAutospacing="0" w:line="360" w:lineRule="auto"/>
        <w:ind w:left="176" w:right="176"/>
        <w:rPr>
          <w:sz w:val="28"/>
          <w:szCs w:val="28"/>
        </w:rPr>
      </w:pPr>
    </w:p>
    <w:p w:rsidR="00D72913" w:rsidRPr="00DA51C6" w:rsidRDefault="00D72913" w:rsidP="00784CDB">
      <w:pPr>
        <w:pStyle w:val="1"/>
        <w:spacing w:before="120" w:beforeAutospacing="0" w:after="120" w:afterAutospacing="0" w:line="360" w:lineRule="auto"/>
        <w:ind w:left="176" w:right="176"/>
        <w:jc w:val="center"/>
        <w:rPr>
          <w:i/>
          <w:sz w:val="28"/>
          <w:szCs w:val="28"/>
        </w:rPr>
      </w:pPr>
    </w:p>
    <w:p w:rsidR="00D72913" w:rsidRPr="00DA51C6" w:rsidRDefault="00702812" w:rsidP="0070281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D72913" w:rsidRPr="00DA51C6">
        <w:rPr>
          <w:rFonts w:ascii="Times New Roman" w:hAnsi="Times New Roman"/>
          <w:b/>
          <w:sz w:val="28"/>
          <w:szCs w:val="28"/>
        </w:rPr>
        <w:t>одготовили воспитатели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D72913" w:rsidRPr="00DA51C6">
        <w:rPr>
          <w:rFonts w:ascii="Times New Roman" w:hAnsi="Times New Roman"/>
          <w:b/>
          <w:sz w:val="28"/>
          <w:szCs w:val="28"/>
        </w:rPr>
        <w:t xml:space="preserve">Фадеева Анна Александровна </w:t>
      </w:r>
    </w:p>
    <w:p w:rsidR="00D72913" w:rsidRPr="00DA51C6" w:rsidRDefault="00702812" w:rsidP="00D72913">
      <w:pPr>
        <w:spacing w:after="0" w:line="360" w:lineRule="auto"/>
        <w:ind w:left="283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D72913" w:rsidRPr="00DA51C6">
        <w:rPr>
          <w:rFonts w:ascii="Times New Roman" w:hAnsi="Times New Roman"/>
          <w:b/>
          <w:sz w:val="28"/>
          <w:szCs w:val="28"/>
        </w:rPr>
        <w:t>Смольцева Надежда Борисовна</w:t>
      </w:r>
    </w:p>
    <w:p w:rsidR="00D72913" w:rsidRDefault="00D72913">
      <w:pPr>
        <w:rPr>
          <w:rFonts w:ascii="Times New Roman" w:hAnsi="Times New Roman" w:cs="Times New Roman"/>
          <w:sz w:val="28"/>
          <w:szCs w:val="28"/>
        </w:rPr>
      </w:pPr>
    </w:p>
    <w:p w:rsidR="00D72913" w:rsidRDefault="00D72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72913" w:rsidRPr="00D72913" w:rsidRDefault="00CA4F33" w:rsidP="00D72913">
      <w:pPr>
        <w:jc w:val="both"/>
        <w:rPr>
          <w:rFonts w:ascii="Times New Roman" w:hAnsi="Times New Roman" w:cs="Times New Roman"/>
          <w:sz w:val="28"/>
          <w:szCs w:val="28"/>
        </w:rPr>
      </w:pPr>
      <w:r w:rsidRPr="00271E44">
        <w:rPr>
          <w:rFonts w:ascii="Times New Roman" w:hAnsi="Times New Roman" w:cs="Times New Roman"/>
          <w:sz w:val="28"/>
          <w:szCs w:val="28"/>
        </w:rPr>
        <w:lastRenderedPageBreak/>
        <w:t>Конспект занятия «Путешествие в сказочную страну звуков» разработан с учётом возрастных и индивидуальных особенностей каждого ребёнка нашей группы.</w:t>
      </w:r>
      <w:r w:rsidR="00AA4A61" w:rsidRPr="00271E44">
        <w:rPr>
          <w:rFonts w:ascii="Times New Roman" w:hAnsi="Times New Roman" w:cs="Times New Roman"/>
          <w:sz w:val="28"/>
          <w:szCs w:val="28"/>
        </w:rPr>
        <w:t xml:space="preserve"> У</w:t>
      </w:r>
      <w:r w:rsidRPr="00271E44">
        <w:rPr>
          <w:rFonts w:ascii="Times New Roman" w:hAnsi="Times New Roman" w:cs="Times New Roman"/>
          <w:sz w:val="28"/>
          <w:szCs w:val="28"/>
        </w:rPr>
        <w:t>читывая всё это</w:t>
      </w:r>
      <w:r w:rsidR="00AA4A61" w:rsidRPr="00271E44">
        <w:rPr>
          <w:rFonts w:ascii="Times New Roman" w:hAnsi="Times New Roman" w:cs="Times New Roman"/>
          <w:sz w:val="28"/>
          <w:szCs w:val="28"/>
        </w:rPr>
        <w:t>,</w:t>
      </w:r>
      <w:r w:rsidRPr="00271E44">
        <w:rPr>
          <w:rFonts w:ascii="Times New Roman" w:hAnsi="Times New Roman" w:cs="Times New Roman"/>
          <w:sz w:val="28"/>
          <w:szCs w:val="28"/>
        </w:rPr>
        <w:t xml:space="preserve"> наметили </w:t>
      </w:r>
      <w:r w:rsidR="00D72913" w:rsidRPr="00D72913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D72913" w:rsidRPr="00D7291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72913" w:rsidRPr="00D72913">
        <w:rPr>
          <w:rFonts w:ascii="Times New Roman" w:hAnsi="Times New Roman" w:cs="Times New Roman"/>
          <w:sz w:val="28"/>
          <w:szCs w:val="28"/>
        </w:rPr>
        <w:t>Обобщение у дошкольников знаний и умений, полученных на занятиях по обучению грамоте.</w:t>
      </w:r>
    </w:p>
    <w:p w:rsidR="00D72913" w:rsidRPr="00D72913" w:rsidRDefault="00D72913" w:rsidP="00D7291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2913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D72913" w:rsidRPr="00D72913" w:rsidRDefault="00D72913" w:rsidP="00D7291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72913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D72913" w:rsidRPr="00D72913" w:rsidRDefault="00D72913" w:rsidP="00784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913">
        <w:rPr>
          <w:rFonts w:ascii="Times New Roman" w:hAnsi="Times New Roman" w:cs="Times New Roman"/>
          <w:sz w:val="28"/>
          <w:szCs w:val="28"/>
        </w:rPr>
        <w:t>1. Совершенствовать фонематический слух (определять место звука в слове);</w:t>
      </w:r>
    </w:p>
    <w:p w:rsidR="00D72913" w:rsidRPr="00D72913" w:rsidRDefault="00D72913" w:rsidP="00784CD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2913">
        <w:rPr>
          <w:rFonts w:ascii="Times New Roman" w:hAnsi="Times New Roman" w:cs="Times New Roman"/>
          <w:sz w:val="28"/>
          <w:szCs w:val="28"/>
        </w:rPr>
        <w:t>2.Закреплять знания детей в определении характеристики звука: гласный, согласный, мягкий, твердый;</w:t>
      </w:r>
    </w:p>
    <w:p w:rsidR="00D72913" w:rsidRPr="00D72913" w:rsidRDefault="00D72913" w:rsidP="00784CD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2913">
        <w:rPr>
          <w:rFonts w:ascii="Times New Roman" w:hAnsi="Times New Roman" w:cs="Times New Roman"/>
          <w:b/>
          <w:bCs/>
          <w:i/>
          <w:sz w:val="28"/>
          <w:szCs w:val="28"/>
        </w:rPr>
        <w:t>Развивающие:</w:t>
      </w:r>
    </w:p>
    <w:p w:rsidR="00D72913" w:rsidRPr="00D72913" w:rsidRDefault="00D72913" w:rsidP="00784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913">
        <w:rPr>
          <w:rFonts w:ascii="Times New Roman" w:hAnsi="Times New Roman" w:cs="Times New Roman"/>
          <w:sz w:val="28"/>
          <w:szCs w:val="28"/>
        </w:rPr>
        <w:t xml:space="preserve">1. Развивать связную речь, </w:t>
      </w:r>
      <w:proofErr w:type="spellStart"/>
      <w:r w:rsidRPr="00D72913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Pr="00D72913">
        <w:rPr>
          <w:rFonts w:ascii="Times New Roman" w:hAnsi="Times New Roman" w:cs="Times New Roman"/>
          <w:sz w:val="28"/>
          <w:szCs w:val="28"/>
        </w:rPr>
        <w:t>, память, внимание.</w:t>
      </w:r>
    </w:p>
    <w:p w:rsidR="00D72913" w:rsidRPr="00D72913" w:rsidRDefault="00D72913" w:rsidP="00784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913">
        <w:rPr>
          <w:rFonts w:ascii="Times New Roman" w:hAnsi="Times New Roman" w:cs="Times New Roman"/>
          <w:sz w:val="28"/>
          <w:szCs w:val="28"/>
        </w:rPr>
        <w:t>2. Закреплять умение отвечать на вопросы распространённым предложением;</w:t>
      </w:r>
    </w:p>
    <w:p w:rsidR="00D72913" w:rsidRPr="00D72913" w:rsidRDefault="00D72913" w:rsidP="00784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913">
        <w:rPr>
          <w:rFonts w:ascii="Times New Roman" w:hAnsi="Times New Roman" w:cs="Times New Roman"/>
          <w:sz w:val="28"/>
          <w:szCs w:val="28"/>
        </w:rPr>
        <w:t>3. Вырабатывать умения самостоятельно делать выводы;</w:t>
      </w:r>
    </w:p>
    <w:p w:rsidR="00D72913" w:rsidRPr="00D72913" w:rsidRDefault="00D72913" w:rsidP="00784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913">
        <w:rPr>
          <w:rFonts w:ascii="Times New Roman" w:hAnsi="Times New Roman" w:cs="Times New Roman"/>
          <w:sz w:val="28"/>
          <w:szCs w:val="28"/>
        </w:rPr>
        <w:t>4.Развивать фонематический слух, восприятие, внимание, словесно-логическое мышление;</w:t>
      </w:r>
    </w:p>
    <w:p w:rsidR="00D72913" w:rsidRPr="00D72913" w:rsidRDefault="00D72913" w:rsidP="00784C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913">
        <w:rPr>
          <w:rFonts w:ascii="Times New Roman" w:hAnsi="Times New Roman" w:cs="Times New Roman"/>
          <w:sz w:val="28"/>
          <w:szCs w:val="28"/>
        </w:rPr>
        <w:t>5. Развивать умение называть слова на заданный звук.</w:t>
      </w:r>
    </w:p>
    <w:p w:rsidR="00D72913" w:rsidRPr="00D72913" w:rsidRDefault="00D72913" w:rsidP="00784CD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2913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D72913" w:rsidRPr="00D72913" w:rsidRDefault="00D72913" w:rsidP="00784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913">
        <w:rPr>
          <w:rFonts w:ascii="Times New Roman" w:hAnsi="Times New Roman" w:cs="Times New Roman"/>
          <w:sz w:val="28"/>
          <w:szCs w:val="28"/>
        </w:rPr>
        <w:t>1. Воспитывать навыки самостоятельной деятельности;</w:t>
      </w:r>
    </w:p>
    <w:p w:rsidR="00D72913" w:rsidRPr="00D72913" w:rsidRDefault="00D72913" w:rsidP="00784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913">
        <w:rPr>
          <w:rFonts w:ascii="Times New Roman" w:hAnsi="Times New Roman" w:cs="Times New Roman"/>
          <w:sz w:val="28"/>
          <w:szCs w:val="28"/>
        </w:rPr>
        <w:t>2. Воспитывать у детей умения: работать в коллективе, терпеливо выслушивать вопросы педагогов, ответы товарищей и уважать их мнение;</w:t>
      </w:r>
    </w:p>
    <w:p w:rsidR="00D72913" w:rsidRPr="00D72913" w:rsidRDefault="00D72913" w:rsidP="00D7291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2913">
        <w:rPr>
          <w:rFonts w:ascii="Times New Roman" w:hAnsi="Times New Roman" w:cs="Times New Roman"/>
          <w:sz w:val="28"/>
          <w:szCs w:val="28"/>
        </w:rPr>
        <w:t>3. Воспитывать интерес к чтению и к родному языку.</w:t>
      </w:r>
    </w:p>
    <w:p w:rsidR="00341C1B" w:rsidRPr="00271E44" w:rsidRDefault="00D72913" w:rsidP="008803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продумали </w:t>
      </w:r>
      <w:r w:rsidR="00CA4F33" w:rsidRPr="00271E44">
        <w:rPr>
          <w:rFonts w:ascii="Times New Roman" w:hAnsi="Times New Roman" w:cs="Times New Roman"/>
          <w:sz w:val="28"/>
          <w:szCs w:val="28"/>
        </w:rPr>
        <w:t xml:space="preserve">содержание занятия, разработав </w:t>
      </w:r>
      <w:r w:rsidR="00CA4F33" w:rsidRPr="00271E44">
        <w:rPr>
          <w:rFonts w:ascii="Times New Roman" w:hAnsi="Times New Roman" w:cs="Times New Roman"/>
          <w:b/>
          <w:sz w:val="28"/>
          <w:szCs w:val="28"/>
        </w:rPr>
        <w:t>форму проведения</w:t>
      </w:r>
      <w:r w:rsidR="00AA4A61" w:rsidRPr="00271E44">
        <w:rPr>
          <w:rFonts w:ascii="Times New Roman" w:hAnsi="Times New Roman" w:cs="Times New Roman"/>
          <w:sz w:val="28"/>
          <w:szCs w:val="28"/>
        </w:rPr>
        <w:t>:</w:t>
      </w:r>
      <w:r w:rsidR="00CA4F33" w:rsidRPr="00271E44">
        <w:rPr>
          <w:rFonts w:ascii="Times New Roman" w:hAnsi="Times New Roman" w:cs="Times New Roman"/>
          <w:sz w:val="28"/>
          <w:szCs w:val="28"/>
        </w:rPr>
        <w:t xml:space="preserve"> (путешествие в сказочную страну), </w:t>
      </w:r>
      <w:r w:rsidR="00CA4F33" w:rsidRPr="00271E44">
        <w:rPr>
          <w:rFonts w:ascii="Times New Roman" w:hAnsi="Times New Roman" w:cs="Times New Roman"/>
          <w:b/>
          <w:sz w:val="28"/>
          <w:szCs w:val="28"/>
        </w:rPr>
        <w:t>методы</w:t>
      </w:r>
      <w:r w:rsidR="00CA4F33" w:rsidRPr="00271E44">
        <w:rPr>
          <w:rFonts w:ascii="Times New Roman" w:hAnsi="Times New Roman" w:cs="Times New Roman"/>
          <w:sz w:val="28"/>
          <w:szCs w:val="28"/>
        </w:rPr>
        <w:t xml:space="preserve"> (</w:t>
      </w:r>
      <w:r w:rsidR="00CA4F33" w:rsidRPr="00D72913">
        <w:rPr>
          <w:rFonts w:ascii="Times New Roman" w:hAnsi="Times New Roman" w:cs="Times New Roman"/>
          <w:b/>
          <w:sz w:val="28"/>
          <w:szCs w:val="28"/>
        </w:rPr>
        <w:t>наглядные</w:t>
      </w:r>
      <w:r w:rsidR="00B73236" w:rsidRPr="00D72913">
        <w:rPr>
          <w:rFonts w:ascii="Times New Roman" w:hAnsi="Times New Roman" w:cs="Times New Roman"/>
          <w:b/>
          <w:sz w:val="28"/>
          <w:szCs w:val="28"/>
        </w:rPr>
        <w:t>:</w:t>
      </w:r>
      <w:r w:rsidR="00B73236" w:rsidRPr="00271E44">
        <w:rPr>
          <w:rFonts w:ascii="Times New Roman" w:hAnsi="Times New Roman" w:cs="Times New Roman"/>
          <w:sz w:val="28"/>
          <w:szCs w:val="28"/>
        </w:rPr>
        <w:t xml:space="preserve"> картинки, буквы</w:t>
      </w:r>
      <w:r w:rsidR="00CA4F33" w:rsidRPr="00271E44">
        <w:rPr>
          <w:rFonts w:ascii="Times New Roman" w:hAnsi="Times New Roman" w:cs="Times New Roman"/>
          <w:sz w:val="28"/>
          <w:szCs w:val="28"/>
        </w:rPr>
        <w:t xml:space="preserve">, </w:t>
      </w:r>
      <w:r w:rsidR="00CA4F33" w:rsidRPr="00271E44">
        <w:rPr>
          <w:rFonts w:ascii="Times New Roman" w:hAnsi="Times New Roman" w:cs="Times New Roman"/>
          <w:b/>
          <w:sz w:val="28"/>
          <w:szCs w:val="28"/>
        </w:rPr>
        <w:t>словесные</w:t>
      </w:r>
      <w:r w:rsidR="00473FB2" w:rsidRPr="00271E44">
        <w:rPr>
          <w:rFonts w:ascii="Times New Roman" w:hAnsi="Times New Roman" w:cs="Times New Roman"/>
          <w:b/>
          <w:sz w:val="28"/>
          <w:szCs w:val="28"/>
        </w:rPr>
        <w:t>:</w:t>
      </w:r>
      <w:r w:rsidR="00473FB2" w:rsidRPr="00271E44">
        <w:rPr>
          <w:rFonts w:ascii="Times New Roman" w:hAnsi="Times New Roman" w:cs="Times New Roman"/>
          <w:sz w:val="28"/>
          <w:szCs w:val="28"/>
        </w:rPr>
        <w:t xml:space="preserve"> </w:t>
      </w:r>
      <w:r w:rsidRPr="00271E44">
        <w:rPr>
          <w:rFonts w:ascii="Times New Roman" w:hAnsi="Times New Roman" w:cs="Times New Roman"/>
          <w:sz w:val="28"/>
          <w:szCs w:val="28"/>
        </w:rPr>
        <w:t>объяснение</w:t>
      </w:r>
      <w:r w:rsidR="00B73236" w:rsidRPr="00271E44">
        <w:rPr>
          <w:rFonts w:ascii="Times New Roman" w:hAnsi="Times New Roman" w:cs="Times New Roman"/>
          <w:sz w:val="28"/>
          <w:szCs w:val="28"/>
        </w:rPr>
        <w:t>, диалог, вопросы к детям, поощрение, повторение, уточнение, запоминание</w:t>
      </w:r>
      <w:r w:rsidR="00CA4F33" w:rsidRPr="00271E44">
        <w:rPr>
          <w:rFonts w:ascii="Times New Roman" w:hAnsi="Times New Roman" w:cs="Times New Roman"/>
          <w:sz w:val="28"/>
          <w:szCs w:val="28"/>
        </w:rPr>
        <w:t>),</w:t>
      </w:r>
      <w:r w:rsidR="00B73236" w:rsidRPr="00271E44">
        <w:rPr>
          <w:rFonts w:ascii="Times New Roman" w:hAnsi="Times New Roman" w:cs="Times New Roman"/>
          <w:sz w:val="28"/>
          <w:szCs w:val="28"/>
        </w:rPr>
        <w:t xml:space="preserve"> </w:t>
      </w:r>
      <w:r w:rsidR="00B73236" w:rsidRPr="00271E44">
        <w:rPr>
          <w:rFonts w:ascii="Times New Roman" w:hAnsi="Times New Roman" w:cs="Times New Roman"/>
          <w:b/>
          <w:sz w:val="28"/>
          <w:szCs w:val="28"/>
        </w:rPr>
        <w:t>практические:</w:t>
      </w:r>
      <w:r w:rsidR="00B73236" w:rsidRPr="00271E44">
        <w:rPr>
          <w:rFonts w:ascii="Times New Roman" w:hAnsi="Times New Roman" w:cs="Times New Roman"/>
          <w:sz w:val="28"/>
          <w:szCs w:val="28"/>
        </w:rPr>
        <w:t xml:space="preserve"> дети самостоятельно выполняют задания, </w:t>
      </w:r>
      <w:r w:rsidR="00B73236" w:rsidRPr="00271E44">
        <w:rPr>
          <w:rFonts w:ascii="Times New Roman" w:hAnsi="Times New Roman" w:cs="Times New Roman"/>
          <w:b/>
          <w:sz w:val="28"/>
          <w:szCs w:val="28"/>
        </w:rPr>
        <w:t>частично-поисковый</w:t>
      </w:r>
      <w:r w:rsidR="00B73236" w:rsidRPr="00271E44">
        <w:rPr>
          <w:rFonts w:ascii="Times New Roman" w:hAnsi="Times New Roman" w:cs="Times New Roman"/>
          <w:sz w:val="28"/>
          <w:szCs w:val="28"/>
        </w:rPr>
        <w:t xml:space="preserve"> (найди пассажира, разложи по коробочкам, посади на под дерево)</w:t>
      </w:r>
      <w:r w:rsidR="00CA4F33" w:rsidRPr="00271E44">
        <w:rPr>
          <w:rFonts w:ascii="Times New Roman" w:hAnsi="Times New Roman" w:cs="Times New Roman"/>
          <w:sz w:val="28"/>
          <w:szCs w:val="28"/>
        </w:rPr>
        <w:t xml:space="preserve"> </w:t>
      </w:r>
      <w:r w:rsidR="00CA4F33" w:rsidRPr="00271E44">
        <w:rPr>
          <w:rFonts w:ascii="Times New Roman" w:hAnsi="Times New Roman" w:cs="Times New Roman"/>
          <w:b/>
          <w:sz w:val="28"/>
          <w:szCs w:val="28"/>
        </w:rPr>
        <w:t>приёмы</w:t>
      </w:r>
      <w:r w:rsidR="00AA4A61" w:rsidRPr="00271E44">
        <w:rPr>
          <w:rFonts w:ascii="Times New Roman" w:hAnsi="Times New Roman" w:cs="Times New Roman"/>
          <w:sz w:val="28"/>
          <w:szCs w:val="28"/>
        </w:rPr>
        <w:t xml:space="preserve"> (ввод сказочных героев</w:t>
      </w:r>
      <w:r w:rsidR="00CA4F33" w:rsidRPr="00271E44">
        <w:rPr>
          <w:rFonts w:ascii="Times New Roman" w:hAnsi="Times New Roman" w:cs="Times New Roman"/>
          <w:sz w:val="28"/>
          <w:szCs w:val="28"/>
        </w:rPr>
        <w:t xml:space="preserve"> и средства необходимые для положительных результатов.</w:t>
      </w:r>
    </w:p>
    <w:p w:rsidR="00CA4F33" w:rsidRPr="00271E44" w:rsidRDefault="00CA4F33" w:rsidP="008803FD">
      <w:pPr>
        <w:jc w:val="both"/>
        <w:rPr>
          <w:rFonts w:ascii="Times New Roman" w:hAnsi="Times New Roman" w:cs="Times New Roman"/>
          <w:sz w:val="28"/>
          <w:szCs w:val="28"/>
        </w:rPr>
      </w:pPr>
      <w:r w:rsidRPr="00271E44">
        <w:rPr>
          <w:rFonts w:ascii="Times New Roman" w:hAnsi="Times New Roman" w:cs="Times New Roman"/>
          <w:sz w:val="28"/>
          <w:szCs w:val="28"/>
        </w:rPr>
        <w:t>Для создания эмоционального настроя ввел</w:t>
      </w:r>
      <w:r w:rsidR="00D72913">
        <w:rPr>
          <w:rFonts w:ascii="Times New Roman" w:hAnsi="Times New Roman" w:cs="Times New Roman"/>
          <w:sz w:val="28"/>
          <w:szCs w:val="28"/>
        </w:rPr>
        <w:t>и</w:t>
      </w:r>
      <w:r w:rsidRPr="00271E44">
        <w:rPr>
          <w:rFonts w:ascii="Times New Roman" w:hAnsi="Times New Roman" w:cs="Times New Roman"/>
          <w:sz w:val="28"/>
          <w:szCs w:val="28"/>
        </w:rPr>
        <w:t xml:space="preserve"> в занятие геро</w:t>
      </w:r>
      <w:r w:rsidR="00D72913">
        <w:rPr>
          <w:rFonts w:ascii="Times New Roman" w:hAnsi="Times New Roman" w:cs="Times New Roman"/>
          <w:sz w:val="28"/>
          <w:szCs w:val="28"/>
        </w:rPr>
        <w:t>ев</w:t>
      </w:r>
      <w:r w:rsidRPr="00271E44">
        <w:rPr>
          <w:rFonts w:ascii="Times New Roman" w:hAnsi="Times New Roman" w:cs="Times New Roman"/>
          <w:sz w:val="28"/>
          <w:szCs w:val="28"/>
        </w:rPr>
        <w:t xml:space="preserve"> Учёного кота</w:t>
      </w:r>
      <w:r w:rsidR="00D72913">
        <w:rPr>
          <w:rFonts w:ascii="Times New Roman" w:hAnsi="Times New Roman" w:cs="Times New Roman"/>
          <w:sz w:val="28"/>
          <w:szCs w:val="28"/>
        </w:rPr>
        <w:t xml:space="preserve"> и волшебницу Сказочной страны звуков</w:t>
      </w:r>
      <w:r w:rsidRPr="00271E44">
        <w:rPr>
          <w:rFonts w:ascii="Times New Roman" w:hAnsi="Times New Roman" w:cs="Times New Roman"/>
          <w:sz w:val="28"/>
          <w:szCs w:val="28"/>
        </w:rPr>
        <w:t>,</w:t>
      </w:r>
      <w:r w:rsidR="00473FB2" w:rsidRPr="00271E44">
        <w:rPr>
          <w:rFonts w:ascii="Times New Roman" w:hAnsi="Times New Roman" w:cs="Times New Roman"/>
          <w:sz w:val="28"/>
          <w:szCs w:val="28"/>
        </w:rPr>
        <w:t xml:space="preserve"> </w:t>
      </w:r>
      <w:r w:rsidR="00B73236" w:rsidRPr="00271E44">
        <w:rPr>
          <w:rFonts w:ascii="Times New Roman" w:hAnsi="Times New Roman" w:cs="Times New Roman"/>
          <w:sz w:val="28"/>
          <w:szCs w:val="28"/>
        </w:rPr>
        <w:t>которы</w:t>
      </w:r>
      <w:r w:rsidR="00D72913">
        <w:rPr>
          <w:rFonts w:ascii="Times New Roman" w:hAnsi="Times New Roman" w:cs="Times New Roman"/>
          <w:sz w:val="28"/>
          <w:szCs w:val="28"/>
        </w:rPr>
        <w:t>е</w:t>
      </w:r>
      <w:r w:rsidR="00B73236" w:rsidRPr="00271E44">
        <w:rPr>
          <w:rFonts w:ascii="Times New Roman" w:hAnsi="Times New Roman" w:cs="Times New Roman"/>
          <w:sz w:val="28"/>
          <w:szCs w:val="28"/>
        </w:rPr>
        <w:t xml:space="preserve"> был</w:t>
      </w:r>
      <w:r w:rsidR="00D72913">
        <w:rPr>
          <w:rFonts w:ascii="Times New Roman" w:hAnsi="Times New Roman" w:cs="Times New Roman"/>
          <w:sz w:val="28"/>
          <w:szCs w:val="28"/>
        </w:rPr>
        <w:t>и</w:t>
      </w:r>
      <w:r w:rsidR="00B73236" w:rsidRPr="00271E44">
        <w:rPr>
          <w:rFonts w:ascii="Times New Roman" w:hAnsi="Times New Roman" w:cs="Times New Roman"/>
          <w:sz w:val="28"/>
          <w:szCs w:val="28"/>
        </w:rPr>
        <w:t xml:space="preserve"> на протяжении всего занятия-путешествия с детьми,</w:t>
      </w:r>
      <w:r w:rsidRPr="00271E44">
        <w:rPr>
          <w:rFonts w:ascii="Times New Roman" w:hAnsi="Times New Roman" w:cs="Times New Roman"/>
          <w:sz w:val="28"/>
          <w:szCs w:val="28"/>
        </w:rPr>
        <w:t xml:space="preserve"> вживаясь в сюжет сказки</w:t>
      </w:r>
      <w:r w:rsidR="00D34884" w:rsidRPr="00271E44">
        <w:rPr>
          <w:rFonts w:ascii="Times New Roman" w:hAnsi="Times New Roman" w:cs="Times New Roman"/>
          <w:sz w:val="28"/>
          <w:szCs w:val="28"/>
        </w:rPr>
        <w:t>,</w:t>
      </w:r>
      <w:r w:rsidRPr="00271E44">
        <w:rPr>
          <w:rFonts w:ascii="Times New Roman" w:hAnsi="Times New Roman" w:cs="Times New Roman"/>
          <w:sz w:val="28"/>
          <w:szCs w:val="28"/>
        </w:rPr>
        <w:t xml:space="preserve"> дети быстрее понимают</w:t>
      </w:r>
      <w:r w:rsidR="00D34884" w:rsidRPr="00271E44">
        <w:rPr>
          <w:rFonts w:ascii="Times New Roman" w:hAnsi="Times New Roman" w:cs="Times New Roman"/>
          <w:sz w:val="28"/>
          <w:szCs w:val="28"/>
        </w:rPr>
        <w:t>,</w:t>
      </w:r>
      <w:r w:rsidRPr="00271E44">
        <w:rPr>
          <w:rFonts w:ascii="Times New Roman" w:hAnsi="Times New Roman" w:cs="Times New Roman"/>
          <w:sz w:val="28"/>
          <w:szCs w:val="28"/>
        </w:rPr>
        <w:t xml:space="preserve"> о чём сейчас пойдёт речь</w:t>
      </w:r>
      <w:r w:rsidR="00D34884" w:rsidRPr="00271E44">
        <w:rPr>
          <w:rFonts w:ascii="Times New Roman" w:hAnsi="Times New Roman" w:cs="Times New Roman"/>
          <w:sz w:val="28"/>
          <w:szCs w:val="28"/>
        </w:rPr>
        <w:t>, это повышает их познавательный интерес.</w:t>
      </w:r>
    </w:p>
    <w:p w:rsidR="00D34884" w:rsidRPr="00271E44" w:rsidRDefault="00D34884" w:rsidP="008803FD">
      <w:pPr>
        <w:jc w:val="both"/>
        <w:rPr>
          <w:rFonts w:ascii="Times New Roman" w:hAnsi="Times New Roman" w:cs="Times New Roman"/>
          <w:sz w:val="28"/>
          <w:szCs w:val="28"/>
        </w:rPr>
      </w:pPr>
      <w:r w:rsidRPr="00271E44">
        <w:rPr>
          <w:rFonts w:ascii="Times New Roman" w:hAnsi="Times New Roman" w:cs="Times New Roman"/>
          <w:sz w:val="28"/>
          <w:szCs w:val="28"/>
        </w:rPr>
        <w:t>Основную часть занятия строил</w:t>
      </w:r>
      <w:r w:rsidR="00D72913">
        <w:rPr>
          <w:rFonts w:ascii="Times New Roman" w:hAnsi="Times New Roman" w:cs="Times New Roman"/>
          <w:sz w:val="28"/>
          <w:szCs w:val="28"/>
        </w:rPr>
        <w:t>и</w:t>
      </w:r>
      <w:r w:rsidRPr="00271E44">
        <w:rPr>
          <w:rFonts w:ascii="Times New Roman" w:hAnsi="Times New Roman" w:cs="Times New Roman"/>
          <w:sz w:val="28"/>
          <w:szCs w:val="28"/>
        </w:rPr>
        <w:t xml:space="preserve"> как увлекательную проблемно-игровую ситуацию.</w:t>
      </w:r>
      <w:r w:rsidR="00B73236" w:rsidRPr="00271E44">
        <w:rPr>
          <w:rFonts w:ascii="Times New Roman" w:hAnsi="Times New Roman" w:cs="Times New Roman"/>
          <w:sz w:val="28"/>
          <w:szCs w:val="28"/>
        </w:rPr>
        <w:t xml:space="preserve"> Здесь включают</w:t>
      </w:r>
      <w:r w:rsidR="00473FB2" w:rsidRPr="00271E44">
        <w:rPr>
          <w:rFonts w:ascii="Times New Roman" w:hAnsi="Times New Roman" w:cs="Times New Roman"/>
          <w:sz w:val="28"/>
          <w:szCs w:val="28"/>
        </w:rPr>
        <w:t>с</w:t>
      </w:r>
      <w:r w:rsidR="00B73236" w:rsidRPr="00271E44">
        <w:rPr>
          <w:rFonts w:ascii="Times New Roman" w:hAnsi="Times New Roman" w:cs="Times New Roman"/>
          <w:sz w:val="28"/>
          <w:szCs w:val="28"/>
        </w:rPr>
        <w:t xml:space="preserve">я методы проблемного </w:t>
      </w:r>
      <w:r w:rsidR="00D72913" w:rsidRPr="00271E44">
        <w:rPr>
          <w:rFonts w:ascii="Times New Roman" w:hAnsi="Times New Roman" w:cs="Times New Roman"/>
          <w:sz w:val="28"/>
          <w:szCs w:val="28"/>
        </w:rPr>
        <w:t>обучения:</w:t>
      </w:r>
      <w:r w:rsidR="00B73236" w:rsidRPr="00271E44">
        <w:rPr>
          <w:rFonts w:ascii="Times New Roman" w:hAnsi="Times New Roman" w:cs="Times New Roman"/>
          <w:sz w:val="28"/>
          <w:szCs w:val="28"/>
        </w:rPr>
        <w:t xml:space="preserve"> </w:t>
      </w:r>
      <w:r w:rsidR="00B73236" w:rsidRPr="00271E44">
        <w:rPr>
          <w:rFonts w:ascii="Times New Roman" w:hAnsi="Times New Roman" w:cs="Times New Roman"/>
          <w:b/>
          <w:sz w:val="28"/>
          <w:szCs w:val="28"/>
        </w:rPr>
        <w:t>игровой метод</w:t>
      </w:r>
      <w:r w:rsidR="00473FB2" w:rsidRPr="00271E44">
        <w:rPr>
          <w:rFonts w:ascii="Times New Roman" w:hAnsi="Times New Roman" w:cs="Times New Roman"/>
          <w:sz w:val="28"/>
          <w:szCs w:val="28"/>
        </w:rPr>
        <w:t xml:space="preserve"> – используемый метод соответствовал изучаемому материалу и способам организации деятельности детей в соответствии с уровнем группы.</w:t>
      </w:r>
      <w:r w:rsidR="00AA4A61" w:rsidRPr="00271E44">
        <w:rPr>
          <w:rFonts w:ascii="Times New Roman" w:hAnsi="Times New Roman" w:cs="Times New Roman"/>
          <w:sz w:val="28"/>
          <w:szCs w:val="28"/>
        </w:rPr>
        <w:t xml:space="preserve"> На </w:t>
      </w:r>
      <w:r w:rsidR="00AA4A61" w:rsidRPr="00271E44">
        <w:rPr>
          <w:rFonts w:ascii="Times New Roman" w:hAnsi="Times New Roman" w:cs="Times New Roman"/>
          <w:sz w:val="28"/>
          <w:szCs w:val="28"/>
        </w:rPr>
        <w:lastRenderedPageBreak/>
        <w:t>протяжении,</w:t>
      </w:r>
      <w:r w:rsidRPr="00271E44">
        <w:rPr>
          <w:rFonts w:ascii="Times New Roman" w:hAnsi="Times New Roman" w:cs="Times New Roman"/>
          <w:sz w:val="28"/>
          <w:szCs w:val="28"/>
        </w:rPr>
        <w:t xml:space="preserve"> всей деятельности дети выполняют задания</w:t>
      </w:r>
      <w:r w:rsidR="00D72913">
        <w:rPr>
          <w:rFonts w:ascii="Times New Roman" w:hAnsi="Times New Roman" w:cs="Times New Roman"/>
          <w:sz w:val="28"/>
          <w:szCs w:val="28"/>
        </w:rPr>
        <w:t xml:space="preserve"> вместе со сказочными героями.</w:t>
      </w:r>
      <w:r w:rsidRPr="00271E44">
        <w:rPr>
          <w:rFonts w:ascii="Times New Roman" w:hAnsi="Times New Roman" w:cs="Times New Roman"/>
          <w:sz w:val="28"/>
          <w:szCs w:val="28"/>
        </w:rPr>
        <w:t xml:space="preserve"> Все задания даны на закрепление изученного материала, развитие памяти, внимания, речи.</w:t>
      </w:r>
      <w:r w:rsidR="00AA4A61" w:rsidRPr="00271E44">
        <w:rPr>
          <w:rFonts w:ascii="Times New Roman" w:hAnsi="Times New Roman" w:cs="Times New Roman"/>
          <w:sz w:val="28"/>
          <w:szCs w:val="28"/>
        </w:rPr>
        <w:t xml:space="preserve"> В ходе занятия использовал</w:t>
      </w:r>
      <w:r w:rsidR="00D72913">
        <w:rPr>
          <w:rFonts w:ascii="Times New Roman" w:hAnsi="Times New Roman" w:cs="Times New Roman"/>
          <w:sz w:val="28"/>
          <w:szCs w:val="28"/>
        </w:rPr>
        <w:t>и</w:t>
      </w:r>
      <w:r w:rsidR="008803FD" w:rsidRPr="00271E44">
        <w:rPr>
          <w:rFonts w:ascii="Times New Roman" w:hAnsi="Times New Roman" w:cs="Times New Roman"/>
          <w:sz w:val="28"/>
          <w:szCs w:val="28"/>
        </w:rPr>
        <w:t xml:space="preserve"> </w:t>
      </w:r>
      <w:r w:rsidR="00AA4A61" w:rsidRPr="00271E44">
        <w:rPr>
          <w:rFonts w:ascii="Times New Roman" w:hAnsi="Times New Roman" w:cs="Times New Roman"/>
          <w:sz w:val="28"/>
          <w:szCs w:val="28"/>
        </w:rPr>
        <w:t>наглядные, словесные и практические методы, направленные на применение речевых, познавательных, двигательных, практических навыков и умений и их совершенствование. Во время всего занятия дети были доброжелательны, отзывчивы. Все этапы занятия взаимосвязаны</w:t>
      </w:r>
      <w:r w:rsidR="00F972FC" w:rsidRPr="00271E44">
        <w:rPr>
          <w:rFonts w:ascii="Times New Roman" w:hAnsi="Times New Roman" w:cs="Times New Roman"/>
          <w:sz w:val="28"/>
          <w:szCs w:val="28"/>
        </w:rPr>
        <w:t>, подчинены заданной теме и цели занятия. Постоянная смена вида деятельности на каждом этапе занятия позволила предотвратить утомляемость. Дети динамично переключались с одного задания на другое</w:t>
      </w:r>
      <w:r w:rsidR="008803FD" w:rsidRPr="00271E44">
        <w:rPr>
          <w:rFonts w:ascii="Times New Roman" w:hAnsi="Times New Roman" w:cs="Times New Roman"/>
          <w:sz w:val="28"/>
          <w:szCs w:val="28"/>
        </w:rPr>
        <w:t>.</w:t>
      </w:r>
    </w:p>
    <w:p w:rsidR="00271E44" w:rsidRDefault="00271E44" w:rsidP="008803FD">
      <w:pPr>
        <w:jc w:val="both"/>
        <w:rPr>
          <w:rFonts w:ascii="Times New Roman" w:hAnsi="Times New Roman" w:cs="Times New Roman"/>
          <w:sz w:val="28"/>
          <w:szCs w:val="28"/>
        </w:rPr>
      </w:pPr>
      <w:r w:rsidRPr="00271E44">
        <w:rPr>
          <w:rFonts w:ascii="Times New Roman" w:hAnsi="Times New Roman" w:cs="Times New Roman"/>
          <w:sz w:val="28"/>
          <w:szCs w:val="28"/>
        </w:rPr>
        <w:t xml:space="preserve">За это занятие ребята показали </w:t>
      </w:r>
      <w:r w:rsidR="00D72913" w:rsidRPr="00271E44">
        <w:rPr>
          <w:rFonts w:ascii="Times New Roman" w:hAnsi="Times New Roman" w:cs="Times New Roman"/>
          <w:sz w:val="28"/>
          <w:szCs w:val="28"/>
        </w:rPr>
        <w:t>знания и умения,</w:t>
      </w:r>
      <w:r w:rsidRPr="00271E44">
        <w:rPr>
          <w:rFonts w:ascii="Times New Roman" w:hAnsi="Times New Roman" w:cs="Times New Roman"/>
          <w:sz w:val="28"/>
          <w:szCs w:val="28"/>
        </w:rPr>
        <w:t xml:space="preserve"> полученные ранее, получили навыки самостоятельной работы, проявляли такие черты как организованность, добросовестное и ответственное отношение к выполнению задачи, проявили инициативность, любознательность.</w:t>
      </w:r>
    </w:p>
    <w:p w:rsidR="00761F2B" w:rsidRPr="00271E44" w:rsidRDefault="00761F2B" w:rsidP="008803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заключительном этапе использовали метод анализа успешности, ребята самостоятельно, при выборе смайликов оценивали свою работу и эмоциональное настроение в конце занятия.</w:t>
      </w:r>
    </w:p>
    <w:sectPr w:rsidR="00761F2B" w:rsidRPr="00271E44" w:rsidSect="00702812">
      <w:pgSz w:w="11906" w:h="16838"/>
      <w:pgMar w:top="1134" w:right="850" w:bottom="1134" w:left="1134" w:header="708" w:footer="708" w:gutter="0"/>
      <w:pgBorders w:offsetFrom="page">
        <w:top w:val="pencils" w:sz="12" w:space="24" w:color="auto"/>
        <w:left w:val="pencils" w:sz="12" w:space="24" w:color="auto"/>
        <w:bottom w:val="pencils" w:sz="12" w:space="24" w:color="auto"/>
        <w:right w:val="pencil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49E"/>
    <w:rsid w:val="00075C4F"/>
    <w:rsid w:val="00271E44"/>
    <w:rsid w:val="00473FB2"/>
    <w:rsid w:val="0055449E"/>
    <w:rsid w:val="00702812"/>
    <w:rsid w:val="00761F2B"/>
    <w:rsid w:val="00784CDB"/>
    <w:rsid w:val="008803FD"/>
    <w:rsid w:val="00AA4A61"/>
    <w:rsid w:val="00B73236"/>
    <w:rsid w:val="00C041EF"/>
    <w:rsid w:val="00C752FD"/>
    <w:rsid w:val="00CA4F33"/>
    <w:rsid w:val="00D34884"/>
    <w:rsid w:val="00D72913"/>
    <w:rsid w:val="00F9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182FB"/>
  <w15:docId w15:val="{4BADC878-DDB4-4E32-9602-4C1D35D8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729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29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4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4C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D3777-C034-4CBF-A597-9C6D2DC3F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</cp:lastModifiedBy>
  <cp:revision>6</cp:revision>
  <cp:lastPrinted>2022-04-15T13:05:00Z</cp:lastPrinted>
  <dcterms:created xsi:type="dcterms:W3CDTF">2021-11-30T10:50:00Z</dcterms:created>
  <dcterms:modified xsi:type="dcterms:W3CDTF">2022-04-15T13:07:00Z</dcterms:modified>
</cp:coreProperties>
</file>