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8B" w:rsidRPr="004A6F8B" w:rsidRDefault="004A6F8B" w:rsidP="004A6F8B">
      <w:pPr>
        <w:shd w:val="clear" w:color="auto" w:fill="FFFFFF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</w:rPr>
      </w:pPr>
      <w:r w:rsidRPr="004A6F8B">
        <w:rPr>
          <w:rFonts w:ascii="Arial" w:eastAsia="Times New Roman" w:hAnsi="Arial" w:cs="Arial"/>
          <w:b/>
          <w:bCs/>
          <w:color w:val="518D01"/>
          <w:sz w:val="36"/>
          <w:szCs w:val="36"/>
        </w:rPr>
        <w:t>Анкетирование родителей на тему: «Какой вы родитель?»</w:t>
      </w:r>
    </w:p>
    <w:p w:rsidR="004A6F8B" w:rsidRPr="004A6F8B" w:rsidRDefault="004A6F8B" w:rsidP="004A6F8B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</w:rPr>
      </w:pPr>
      <w:bookmarkStart w:id="0" w:name="_GoBack"/>
      <w:proofErr w:type="gramStart"/>
      <w:r w:rsidRPr="004A6F8B">
        <w:rPr>
          <w:rFonts w:ascii="Arial" w:eastAsia="Times New Roman" w:hAnsi="Arial" w:cs="Arial"/>
          <w:b/>
          <w:bCs/>
          <w:color w:val="518D01"/>
          <w:sz w:val="36"/>
          <w:szCs w:val="36"/>
        </w:rPr>
        <w:t>Анкета</w:t>
      </w:r>
      <w:proofErr w:type="gramEnd"/>
      <w:r w:rsidRPr="004A6F8B">
        <w:rPr>
          <w:rFonts w:ascii="Arial" w:eastAsia="Times New Roman" w:hAnsi="Arial" w:cs="Arial"/>
          <w:b/>
          <w:bCs/>
          <w:color w:val="518D01"/>
          <w:sz w:val="36"/>
          <w:szCs w:val="36"/>
        </w:rPr>
        <w:t xml:space="preserve"> «Какой Вы родитель?»</w:t>
      </w:r>
    </w:p>
    <w:bookmarkEnd w:id="0"/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color w:val="111D00"/>
          <w:sz w:val="21"/>
          <w:szCs w:val="21"/>
        </w:rPr>
        <w:t>Уважаемые родители, предлагаем Вам проверить, насколько Вы обладаете способностями воспитателя.</w:t>
      </w:r>
    </w:p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b/>
          <w:bCs/>
          <w:color w:val="111D00"/>
          <w:sz w:val="21"/>
          <w:szCs w:val="21"/>
        </w:rPr>
        <w:t>Инструкция:</w:t>
      </w:r>
      <w:r w:rsidRPr="004A6F8B">
        <w:rPr>
          <w:rFonts w:ascii="Arial" w:eastAsia="Times New Roman" w:hAnsi="Arial" w:cs="Arial"/>
          <w:color w:val="111D00"/>
          <w:sz w:val="21"/>
          <w:szCs w:val="21"/>
        </w:rPr>
        <w:t> напротив каждого вопроса поставьте отметку в той колонке, ответ которой соответствует вам больше всего. И подсчитайте общее количество баллов.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3876"/>
        <w:gridCol w:w="2020"/>
        <w:gridCol w:w="1887"/>
        <w:gridCol w:w="1350"/>
        <w:gridCol w:w="1123"/>
      </w:tblGrid>
      <w:tr w:rsidR="004A6F8B" w:rsidRPr="004A6F8B" w:rsidTr="004A6F8B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Вопрос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«Можете ли Вы…»</w:t>
            </w:r>
          </w:p>
        </w:tc>
        <w:tc>
          <w:tcPr>
            <w:tcW w:w="6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Варианты ответов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 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Баллы</w:t>
            </w:r>
          </w:p>
        </w:tc>
      </w:tr>
      <w:tr w:rsidR="004A6F8B" w:rsidRPr="004A6F8B" w:rsidTr="004A6F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after="0" w:line="240" w:lineRule="auto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after="0" w:line="240" w:lineRule="auto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«Могу и всегда так поступаю»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(3 балла)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«Могу, но не всегда так поступаю»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(2 балла)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«Не могу»</w:t>
            </w:r>
          </w:p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(1 балл)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after="0" w:line="240" w:lineRule="auto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В любой момент оставить все свои дела и заняться ребенком?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Посоветоваться с ребенком, невзирая на его возраст?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Извиниться перед ребенком в случае своей неправоты?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Признаться ребенку в ошибке, совершенной по отношению к нему?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Овладеть собой и сохранить самообладание, даже если поступок ребенка вывел вас из себя?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6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Поставить себя на место ребенка?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7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В игре с ребенком поверить хотя бы на минуту, что вы добрая фея (прекрасный принц)?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Рассказать ребенку поучительный случай из детства, который показывает вас в невыгодном свете?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9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Всегда воздерживаться от употребления слов и выражений, которые могут ранить ребенка?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10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Пообещать ребенку, что выполните его желание за хорошее поведение?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11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Устоять против детских просьб и слез, если вы уверены, что это-прихоть, быстротечное желание?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  <w:tr w:rsidR="004A6F8B" w:rsidRPr="004A6F8B" w:rsidTr="004A6F8B">
        <w:tc>
          <w:tcPr>
            <w:tcW w:w="11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b/>
                <w:bCs/>
                <w:color w:val="111D00"/>
                <w:sz w:val="21"/>
                <w:szCs w:val="21"/>
              </w:rPr>
              <w:t>Всего баллов: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B" w:rsidRPr="004A6F8B" w:rsidRDefault="004A6F8B" w:rsidP="004A6F8B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111D00"/>
                <w:sz w:val="21"/>
                <w:szCs w:val="21"/>
              </w:rPr>
            </w:pPr>
            <w:r w:rsidRPr="004A6F8B">
              <w:rPr>
                <w:rFonts w:ascii="Arial" w:eastAsia="Times New Roman" w:hAnsi="Arial" w:cs="Arial"/>
                <w:color w:val="111D00"/>
                <w:sz w:val="21"/>
                <w:szCs w:val="21"/>
              </w:rPr>
              <w:t> </w:t>
            </w:r>
          </w:p>
        </w:tc>
      </w:tr>
    </w:tbl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b/>
          <w:bCs/>
          <w:color w:val="111D00"/>
          <w:sz w:val="21"/>
          <w:szCs w:val="21"/>
        </w:rPr>
        <w:t>Ключ</w:t>
      </w:r>
    </w:p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b/>
          <w:bCs/>
          <w:color w:val="111D00"/>
          <w:sz w:val="21"/>
          <w:szCs w:val="21"/>
        </w:rPr>
        <w:t>От 33 до 24 баллов:</w:t>
      </w:r>
      <w:r w:rsidRPr="004A6F8B">
        <w:rPr>
          <w:rFonts w:ascii="Arial" w:eastAsia="Times New Roman" w:hAnsi="Arial" w:cs="Arial"/>
          <w:color w:val="111D00"/>
          <w:sz w:val="21"/>
          <w:szCs w:val="21"/>
        </w:rPr>
        <w:t> Ребенок для вас самая большая ценность в вашей жизни. Вы стремитесь не 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b/>
          <w:bCs/>
          <w:color w:val="111D00"/>
          <w:sz w:val="21"/>
          <w:szCs w:val="21"/>
        </w:rPr>
        <w:t>От 24 до 14 баллов:</w:t>
      </w:r>
      <w:r w:rsidRPr="004A6F8B">
        <w:rPr>
          <w:rFonts w:ascii="Arial" w:eastAsia="Times New Roman" w:hAnsi="Arial" w:cs="Arial"/>
          <w:color w:val="111D00"/>
          <w:sz w:val="21"/>
          <w:szCs w:val="21"/>
        </w:rPr>
        <w:t> 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- излишне мягки, кроме того вы склонны к компромиссам, которые ослабляют воспитательный эффект. Вам следует серьезно подумать над своим подходом к воспитанию ребенка.</w:t>
      </w:r>
    </w:p>
    <w:p w:rsidR="004A6F8B" w:rsidRPr="004A6F8B" w:rsidRDefault="004A6F8B" w:rsidP="004A6F8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11D00"/>
          <w:sz w:val="21"/>
          <w:szCs w:val="21"/>
        </w:rPr>
      </w:pPr>
      <w:r w:rsidRPr="004A6F8B">
        <w:rPr>
          <w:rFonts w:ascii="Arial" w:eastAsia="Times New Roman" w:hAnsi="Arial" w:cs="Arial"/>
          <w:b/>
          <w:bCs/>
          <w:color w:val="111D00"/>
          <w:sz w:val="21"/>
          <w:szCs w:val="21"/>
        </w:rPr>
        <w:lastRenderedPageBreak/>
        <w:t>Менее 14 баллов:</w:t>
      </w:r>
      <w:r w:rsidRPr="004A6F8B">
        <w:rPr>
          <w:rFonts w:ascii="Arial" w:eastAsia="Times New Roman" w:hAnsi="Arial" w:cs="Arial"/>
          <w:color w:val="111D00"/>
          <w:sz w:val="21"/>
          <w:szCs w:val="21"/>
        </w:rPr>
        <w:t> У вас серьезные проблемы с воспитанием ребенка. Вам недостает либо знаний, либо желания и стремления сделать ребенка личностью, а возможно и того и другого. Советуем обратиться за помощью к педагогам и ознакомиться с литературой по вопросам семенного воспитания.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25"/>
    <w:rsid w:val="00083287"/>
    <w:rsid w:val="004A6F8B"/>
    <w:rsid w:val="00605318"/>
    <w:rsid w:val="00B10D25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2020-04-16T13:26:00Z</dcterms:created>
  <dcterms:modified xsi:type="dcterms:W3CDTF">2020-04-16T13:26:00Z</dcterms:modified>
</cp:coreProperties>
</file>