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4D" w:rsidRPr="0025754D" w:rsidRDefault="0025754D" w:rsidP="0025754D">
      <w:pPr>
        <w:spacing w:after="0"/>
        <w:ind w:firstLine="709"/>
        <w:jc w:val="center"/>
        <w:rPr>
          <w:sz w:val="32"/>
          <w:szCs w:val="32"/>
        </w:rPr>
      </w:pPr>
      <w:r w:rsidRPr="0025754D">
        <w:rPr>
          <w:b/>
          <w:bCs/>
          <w:i/>
          <w:iCs/>
          <w:sz w:val="32"/>
          <w:szCs w:val="32"/>
        </w:rPr>
        <w:t>Конструирование. Ракета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t>Можно сделать несколько ракет, придумать им название и отправить их в космические дали.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t>Для начала нужно сделать гармошку из квадрата.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drawing>
          <wp:inline distT="0" distB="0" distL="0" distR="0">
            <wp:extent cx="3808730" cy="2854325"/>
            <wp:effectExtent l="0" t="0" r="1270" b="3175"/>
            <wp:docPr id="8" name="Рисунок 8" descr="https://deti-club.ru/wp-content/uploads/2012/04/rak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-club.ru/wp-content/uploads/2012/04/raket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t>Отгибаем верхние уголки к линии, расположенной чуть выше середины квадрата.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drawing>
          <wp:inline distT="0" distB="0" distL="0" distR="0">
            <wp:extent cx="3808730" cy="2854325"/>
            <wp:effectExtent l="0" t="0" r="1270" b="3175"/>
            <wp:docPr id="7" name="Рисунок 7" descr="https://deti-club.ru/wp-content/uploads/2012/04/rak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i-club.ru/wp-content/uploads/2012/04/raket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t>«Нахлестываем» правую часть ракеты.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lastRenderedPageBreak/>
        <w:drawing>
          <wp:inline distT="0" distB="0" distL="0" distR="0">
            <wp:extent cx="3808730" cy="2854325"/>
            <wp:effectExtent l="0" t="0" r="1270" b="3175"/>
            <wp:docPr id="6" name="Рисунок 6" descr="https://deti-club.ru/wp-content/uploads/2012/04/rak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ti-club.ru/wp-content/uploads/2012/04/raket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t>Осуществляем сборку ракеты, как показано на фотографии.</w:t>
      </w:r>
    </w:p>
    <w:p w:rsidR="0025754D" w:rsidRDefault="0025754D" w:rsidP="0025754D">
      <w:pPr>
        <w:spacing w:after="0"/>
        <w:ind w:firstLine="709"/>
        <w:jc w:val="both"/>
      </w:pPr>
      <w:r w:rsidRPr="0025754D">
        <w:drawing>
          <wp:inline distT="0" distB="0" distL="0" distR="0">
            <wp:extent cx="3808730" cy="2854325"/>
            <wp:effectExtent l="0" t="0" r="1270" b="3175"/>
            <wp:docPr id="5" name="Рисунок 5" descr="https://deti-club.ru/wp-content/uploads/2012/04/rake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i-club.ru/wp-content/uploads/2012/04/raket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4D" w:rsidRPr="0025754D" w:rsidRDefault="0025754D" w:rsidP="0025754D">
      <w:pPr>
        <w:spacing w:after="0"/>
        <w:ind w:firstLine="709"/>
        <w:jc w:val="both"/>
      </w:pPr>
      <w:bookmarkStart w:id="0" w:name="_GoBack"/>
      <w:bookmarkEnd w:id="0"/>
    </w:p>
    <w:p w:rsidR="0025754D" w:rsidRPr="0025754D" w:rsidRDefault="0025754D" w:rsidP="0025754D">
      <w:pPr>
        <w:spacing w:after="0"/>
        <w:ind w:firstLine="709"/>
        <w:jc w:val="both"/>
      </w:pPr>
      <w:r w:rsidRPr="0025754D">
        <w:drawing>
          <wp:inline distT="0" distB="0" distL="0" distR="0">
            <wp:extent cx="3808730" cy="2854325"/>
            <wp:effectExtent l="0" t="0" r="1270" b="3175"/>
            <wp:docPr id="4" name="Рисунок 4" descr="https://deti-club.ru/wp-content/uploads/2012/04/rake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eti-club.ru/wp-content/uploads/2012/04/raket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t>Подрезаем кончики крыльев у ракеты.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lastRenderedPageBreak/>
        <w:drawing>
          <wp:inline distT="0" distB="0" distL="0" distR="0">
            <wp:extent cx="3808730" cy="2854325"/>
            <wp:effectExtent l="0" t="0" r="1270" b="3175"/>
            <wp:docPr id="3" name="Рисунок 3" descr="https://deti-club.ru/wp-content/uploads/2012/04/rake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eti-club.ru/wp-content/uploads/2012/04/raketa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t>Наклеиваем иллюминаторы на ракету.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drawing>
          <wp:inline distT="0" distB="0" distL="0" distR="0">
            <wp:extent cx="3808730" cy="2854325"/>
            <wp:effectExtent l="0" t="0" r="1270" b="3175"/>
            <wp:docPr id="2" name="Рисунок 2" descr="https://deti-club.ru/wp-content/uploads/2012/04/rake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i-club.ru/wp-content/uploads/2012/04/raketa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rPr>
          <w:b/>
          <w:bCs/>
          <w:i/>
          <w:iCs/>
        </w:rPr>
        <w:t>Изготовление закладки в форме ракеты.</w:t>
      </w:r>
    </w:p>
    <w:p w:rsidR="0025754D" w:rsidRPr="0025754D" w:rsidRDefault="0025754D" w:rsidP="0025754D">
      <w:pPr>
        <w:spacing w:after="0"/>
        <w:ind w:firstLine="709"/>
        <w:jc w:val="both"/>
      </w:pPr>
      <w:r w:rsidRPr="0025754D">
        <w:drawing>
          <wp:inline distT="0" distB="0" distL="0" distR="0">
            <wp:extent cx="3808730" cy="2854325"/>
            <wp:effectExtent l="0" t="0" r="1270" b="3175"/>
            <wp:docPr id="1" name="Рисунок 1" descr="https://deti-club.ru/wp-content/uploads/2012/04/rake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ti-club.ru/wp-content/uploads/2012/04/raketa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4D"/>
    <w:rsid w:val="0025754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2F26"/>
  <w15:chartTrackingRefBased/>
  <w15:docId w15:val="{7CD4066B-EE78-4957-B1E8-12BA5FDB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2020-07-21T11:50:00Z</dcterms:created>
  <dcterms:modified xsi:type="dcterms:W3CDTF">2020-07-21T11:51:00Z</dcterms:modified>
</cp:coreProperties>
</file>