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B5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B22BAA" w:rsidRP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«ПОЧЕМУЧКА»</w:t>
      </w: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7083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2BAA" w:rsidRP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22BAA">
        <w:rPr>
          <w:rFonts w:ascii="Times New Roman" w:hAnsi="Times New Roman" w:cs="Times New Roman"/>
          <w:b/>
          <w:sz w:val="56"/>
          <w:szCs w:val="56"/>
        </w:rPr>
        <w:t>ПУБЛИЧНЫЙ ДОКЛАД</w:t>
      </w:r>
    </w:p>
    <w:p w:rsidR="00B22BAA" w:rsidRPr="005C7083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5C7083" w:rsidRPr="00B22BAA" w:rsidRDefault="00B43AF6" w:rsidP="00B22BA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 ИТОГАМ 202</w:t>
      </w:r>
      <w:r w:rsidR="009F2A0A">
        <w:rPr>
          <w:rFonts w:ascii="Times New Roman" w:hAnsi="Times New Roman" w:cs="Times New Roman"/>
          <w:sz w:val="40"/>
          <w:szCs w:val="40"/>
        </w:rPr>
        <w:t>1</w:t>
      </w:r>
      <w:r w:rsidR="005C7083" w:rsidRPr="00B22BAA">
        <w:rPr>
          <w:rFonts w:ascii="Times New Roman" w:hAnsi="Times New Roman" w:cs="Times New Roman"/>
          <w:sz w:val="40"/>
          <w:szCs w:val="40"/>
        </w:rPr>
        <w:t xml:space="preserve"> ГОДА</w:t>
      </w: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22BAA">
        <w:rPr>
          <w:rFonts w:ascii="Times New Roman" w:hAnsi="Times New Roman" w:cs="Times New Roman"/>
          <w:sz w:val="40"/>
          <w:szCs w:val="40"/>
        </w:rPr>
        <w:t>МУНИЦИПАЛЬНОГО ДОШКОЛЬНОГО</w:t>
      </w:r>
    </w:p>
    <w:p w:rsidR="00B22BAA" w:rsidRP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ОБРАЗОВАТЕЛЬНОГО </w:t>
      </w:r>
      <w:r w:rsidRPr="00B22BAA">
        <w:rPr>
          <w:rFonts w:ascii="Times New Roman" w:hAnsi="Times New Roman" w:cs="Times New Roman"/>
          <w:sz w:val="40"/>
          <w:szCs w:val="40"/>
        </w:rPr>
        <w:t>УЧРЕЖДЕНИЯ</w:t>
      </w:r>
    </w:p>
    <w:p w:rsidR="005C7083" w:rsidRPr="00B22BAA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B22BAA">
        <w:rPr>
          <w:rFonts w:ascii="Times New Roman" w:hAnsi="Times New Roman" w:cs="Times New Roman"/>
          <w:sz w:val="56"/>
          <w:szCs w:val="56"/>
        </w:rPr>
        <w:t>«ДЕТСКИЙ САД «</w:t>
      </w:r>
      <w:r w:rsidR="00B22BAA" w:rsidRPr="00B22BAA">
        <w:rPr>
          <w:rFonts w:ascii="Times New Roman" w:hAnsi="Times New Roman" w:cs="Times New Roman"/>
          <w:sz w:val="56"/>
          <w:szCs w:val="56"/>
        </w:rPr>
        <w:t>ПОЧЕМУЧКА</w:t>
      </w:r>
      <w:r w:rsidRPr="00B22BAA">
        <w:rPr>
          <w:rFonts w:ascii="Times New Roman" w:hAnsi="Times New Roman" w:cs="Times New Roman"/>
          <w:sz w:val="56"/>
          <w:szCs w:val="56"/>
        </w:rPr>
        <w:t>»</w:t>
      </w:r>
    </w:p>
    <w:p w:rsidR="005C7083" w:rsidRDefault="005C7083" w:rsidP="00B22BAA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5C7083" w:rsidRDefault="005C7083" w:rsidP="00B22BAA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p w:rsidR="005C7083" w:rsidRDefault="005C7083" w:rsidP="00B22BAA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p w:rsidR="00B22BAA" w:rsidRDefault="00B22BAA" w:rsidP="00B22BAA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p w:rsidR="005C7083" w:rsidRPr="00B22BAA" w:rsidRDefault="005C7083" w:rsidP="00B22BA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B22BAA">
        <w:rPr>
          <w:rFonts w:ascii="Times New Roman" w:hAnsi="Times New Roman" w:cs="Times New Roman"/>
          <w:sz w:val="32"/>
          <w:szCs w:val="32"/>
        </w:rPr>
        <w:t xml:space="preserve">Заведующий </w:t>
      </w:r>
      <w:r w:rsidR="00B22BAA">
        <w:rPr>
          <w:rFonts w:ascii="Times New Roman" w:hAnsi="Times New Roman" w:cs="Times New Roman"/>
          <w:sz w:val="32"/>
          <w:szCs w:val="32"/>
        </w:rPr>
        <w:t>Н.А. Бакунина</w:t>
      </w:r>
    </w:p>
    <w:p w:rsidR="005C7083" w:rsidRPr="00B22BAA" w:rsidRDefault="005C7083" w:rsidP="00B22BA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5C7083" w:rsidRPr="00B22BAA" w:rsidRDefault="005C7083" w:rsidP="00B22BA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5C7083" w:rsidRPr="00B22BAA" w:rsidRDefault="005C7083" w:rsidP="00B22B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C7083" w:rsidRDefault="005C7083" w:rsidP="00B22B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22BAA" w:rsidRDefault="00B22BAA" w:rsidP="00B22B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22BAA" w:rsidRDefault="00B22BAA" w:rsidP="00B22B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22BAA" w:rsidRDefault="00B22BAA" w:rsidP="00B22B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22BAA" w:rsidRDefault="00B22BAA" w:rsidP="00B22B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C7083" w:rsidRPr="00B22BAA" w:rsidRDefault="005C7083" w:rsidP="00B22B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22BAA" w:rsidRPr="00B22BAA" w:rsidRDefault="00B22BAA" w:rsidP="00B22B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22BAA" w:rsidRPr="00B22BAA" w:rsidRDefault="00B22BAA" w:rsidP="00B22B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7083" w:rsidRPr="00B22BAA" w:rsidRDefault="00B22BAA" w:rsidP="00B22BA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22BAA">
        <w:rPr>
          <w:rFonts w:ascii="Times New Roman" w:hAnsi="Times New Roman" w:cs="Times New Roman"/>
          <w:sz w:val="32"/>
          <w:szCs w:val="32"/>
        </w:rPr>
        <w:t>г.</w:t>
      </w:r>
      <w:r w:rsidR="00B43AF6">
        <w:rPr>
          <w:rFonts w:ascii="Times New Roman" w:hAnsi="Times New Roman" w:cs="Times New Roman"/>
          <w:sz w:val="32"/>
          <w:szCs w:val="32"/>
        </w:rPr>
        <w:t>о.г.</w:t>
      </w:r>
      <w:r w:rsidRPr="00B22BAA">
        <w:rPr>
          <w:rFonts w:ascii="Times New Roman" w:hAnsi="Times New Roman" w:cs="Times New Roman"/>
          <w:sz w:val="32"/>
          <w:szCs w:val="32"/>
        </w:rPr>
        <w:t xml:space="preserve"> </w:t>
      </w:r>
      <w:r w:rsidR="00B43AF6">
        <w:rPr>
          <w:rFonts w:ascii="Times New Roman" w:hAnsi="Times New Roman" w:cs="Times New Roman"/>
          <w:sz w:val="32"/>
          <w:szCs w:val="32"/>
        </w:rPr>
        <w:t>Переславль-Залесский, 202</w:t>
      </w:r>
      <w:r w:rsidR="0023299B">
        <w:rPr>
          <w:rFonts w:ascii="Times New Roman" w:hAnsi="Times New Roman" w:cs="Times New Roman"/>
          <w:sz w:val="32"/>
          <w:szCs w:val="32"/>
        </w:rPr>
        <w:t>1</w:t>
      </w:r>
    </w:p>
    <w:p w:rsidR="00D00B90" w:rsidRDefault="00D00B90" w:rsidP="00D00B90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lastRenderedPageBreak/>
        <w:t xml:space="preserve">Публичный доклад представляет аналитический документ в форме отчёта об итогах деятельности дошкольной образовательной организации, отражающих достижения и проблемы, которые послужат для качественных преобразований в новом учебном году.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D00B90" w:rsidRDefault="00D00B90" w:rsidP="00D00B90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>Цель публичного доклада - предоставление объективного анализа информации об итогах деятельности за 2020 - 2021 учебный год учреждения, на основе мониторинга образовательных результатов, условий реализации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00B90" w:rsidRDefault="00D00B90" w:rsidP="00D00B90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программы дошкольного образования, обеспечение информационной открытости образовательного учреждения. В публичном докладе дана характеристика основных направлений разви</w:t>
      </w:r>
      <w:r>
        <w:rPr>
          <w:rFonts w:ascii="Times New Roman" w:hAnsi="Times New Roman" w:cs="Times New Roman"/>
          <w:sz w:val="24"/>
          <w:szCs w:val="24"/>
        </w:rPr>
        <w:t xml:space="preserve">тия МДОУ </w:t>
      </w:r>
      <w:r w:rsidRPr="00D00B90">
        <w:rPr>
          <w:rFonts w:ascii="Times New Roman" w:hAnsi="Times New Roman" w:cs="Times New Roman"/>
          <w:sz w:val="24"/>
          <w:szCs w:val="24"/>
        </w:rPr>
        <w:t>детского сада</w:t>
      </w:r>
      <w:r>
        <w:rPr>
          <w:rFonts w:ascii="Times New Roman" w:hAnsi="Times New Roman" w:cs="Times New Roman"/>
          <w:sz w:val="24"/>
          <w:szCs w:val="24"/>
        </w:rPr>
        <w:t xml:space="preserve"> «Почемучка»</w:t>
      </w:r>
      <w:r w:rsidRPr="00D00B90">
        <w:rPr>
          <w:rFonts w:ascii="Times New Roman" w:hAnsi="Times New Roman" w:cs="Times New Roman"/>
          <w:sz w:val="24"/>
          <w:szCs w:val="24"/>
        </w:rPr>
        <w:t xml:space="preserve"> (далее ДОУ), эффективности их реализации, качества, результативности обучения и воспитания дошкольников, анализируется кадровое обеспечение, акцентируется внимание на реализацию основных направлений федеральной и региональной политики в области дошкольного образования. </w:t>
      </w:r>
    </w:p>
    <w:p w:rsidR="00D00B90" w:rsidRDefault="00D00B90" w:rsidP="00D00B90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Представленные в Публичном докладе материалы позволят заинтересованному читателю, общественности оценить деятельность МДОУ </w:t>
      </w:r>
      <w:r>
        <w:rPr>
          <w:rFonts w:ascii="Times New Roman" w:hAnsi="Times New Roman" w:cs="Times New Roman"/>
          <w:sz w:val="24"/>
          <w:szCs w:val="24"/>
        </w:rPr>
        <w:t>детского</w:t>
      </w:r>
      <w:r w:rsidRPr="00D00B90">
        <w:rPr>
          <w:rFonts w:ascii="Times New Roman" w:hAnsi="Times New Roman" w:cs="Times New Roman"/>
          <w:sz w:val="24"/>
          <w:szCs w:val="24"/>
        </w:rPr>
        <w:t xml:space="preserve"> сад</w:t>
      </w:r>
      <w:r>
        <w:rPr>
          <w:rFonts w:ascii="Times New Roman" w:hAnsi="Times New Roman" w:cs="Times New Roman"/>
          <w:sz w:val="24"/>
          <w:szCs w:val="24"/>
        </w:rPr>
        <w:t>а «Почемучка»</w:t>
      </w:r>
      <w:r w:rsidRPr="00D00B90">
        <w:rPr>
          <w:rFonts w:ascii="Times New Roman" w:hAnsi="Times New Roman" w:cs="Times New Roman"/>
          <w:sz w:val="24"/>
          <w:szCs w:val="24"/>
        </w:rPr>
        <w:t>, включиться в процесс позитивного сотрудничества по решению существующих проблем. С целью поддержки процесса информатизации в ДОУ путем развития единого образовательного информационного пространства образовательного учреждения; представление образовательного учреждения в Интернет-сообществе функционирует и постоянно</w:t>
      </w:r>
      <w:r>
        <w:rPr>
          <w:rFonts w:ascii="Times New Roman" w:hAnsi="Times New Roman" w:cs="Times New Roman"/>
          <w:sz w:val="24"/>
          <w:szCs w:val="24"/>
        </w:rPr>
        <w:t xml:space="preserve"> обновляется сайт ДОУ</w:t>
      </w:r>
      <w:r w:rsidRPr="00D00B90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D00B90">
          <w:rPr>
            <w:rStyle w:val="ab"/>
            <w:rFonts w:ascii="Times New Roman" w:hAnsi="Times New Roman" w:cs="Times New Roman"/>
            <w:sz w:val="24"/>
            <w:szCs w:val="24"/>
          </w:rPr>
          <w:t>https://pochemuchka.edu.yar.ru</w:t>
        </w:r>
      </w:hyperlink>
    </w:p>
    <w:p w:rsidR="00D00B90" w:rsidRPr="00D00B90" w:rsidRDefault="00D00B90" w:rsidP="00D00B90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0B90">
        <w:rPr>
          <w:rFonts w:ascii="Times New Roman" w:hAnsi="Times New Roman" w:cs="Times New Roman"/>
          <w:sz w:val="24"/>
          <w:szCs w:val="24"/>
        </w:rPr>
        <w:t>Основными задачами деятельности сайта являются: - обеспечение открытости деятельности образовательного учреждения; - 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безопасности; - информирование общественности о развитии и результатах уставной деятельности образовательного учреждения, внутренних и внешних событиях ДОУ. Скорость доступа к сети Интернет составляет 10 Кбит/с. Материально - технические условия ДОУ позволяют эффективно осуществлять образовательный процесс, внедрять современные педагогические технологии.</w:t>
      </w:r>
    </w:p>
    <w:p w:rsidR="00D00B90" w:rsidRDefault="00D00B90" w:rsidP="00D00B90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00B90" w:rsidRDefault="00D00B90" w:rsidP="00D00B90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00B90" w:rsidRDefault="005C7083" w:rsidP="00D00B90">
      <w:pPr>
        <w:spacing w:after="0" w:line="240" w:lineRule="auto"/>
        <w:ind w:firstLine="737"/>
        <w:jc w:val="center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b/>
          <w:sz w:val="24"/>
          <w:szCs w:val="24"/>
          <w:u w:val="single"/>
        </w:rPr>
        <w:t>Общая характеристика</w:t>
      </w:r>
    </w:p>
    <w:p w:rsidR="005C7083" w:rsidRPr="00AD5875" w:rsidRDefault="005C708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</w:t>
      </w:r>
      <w:r w:rsidR="00A9619F" w:rsidRPr="00AD5875">
        <w:rPr>
          <w:rFonts w:ascii="Times New Roman" w:hAnsi="Times New Roman" w:cs="Times New Roman"/>
          <w:sz w:val="24"/>
          <w:szCs w:val="24"/>
        </w:rPr>
        <w:t>чреждение «Детский сад «Почемучка</w:t>
      </w:r>
      <w:r w:rsidRPr="00AD5875">
        <w:rPr>
          <w:rFonts w:ascii="Times New Roman" w:hAnsi="Times New Roman" w:cs="Times New Roman"/>
          <w:sz w:val="24"/>
          <w:szCs w:val="24"/>
        </w:rPr>
        <w:t>» (далее МДОУ</w:t>
      </w:r>
      <w:r w:rsidR="009F5404" w:rsidRPr="00AD5875">
        <w:rPr>
          <w:rFonts w:ascii="Times New Roman" w:hAnsi="Times New Roman" w:cs="Times New Roman"/>
          <w:sz w:val="24"/>
          <w:szCs w:val="24"/>
        </w:rPr>
        <w:t>), расположено по адресу: 152020</w:t>
      </w:r>
      <w:r w:rsidRPr="00AD5875">
        <w:rPr>
          <w:rFonts w:ascii="Times New Roman" w:hAnsi="Times New Roman" w:cs="Times New Roman"/>
          <w:sz w:val="24"/>
          <w:szCs w:val="24"/>
        </w:rPr>
        <w:t>, Ярославская область, город Переславль-Зале</w:t>
      </w:r>
      <w:r w:rsidR="009F5404" w:rsidRPr="00AD5875">
        <w:rPr>
          <w:rFonts w:ascii="Times New Roman" w:hAnsi="Times New Roman" w:cs="Times New Roman"/>
          <w:sz w:val="24"/>
          <w:szCs w:val="24"/>
        </w:rPr>
        <w:t>сский, улица Полевая, дом 2</w:t>
      </w:r>
      <w:r w:rsidRPr="00AD5875">
        <w:rPr>
          <w:rFonts w:ascii="Times New Roman" w:hAnsi="Times New Roman" w:cs="Times New Roman"/>
          <w:sz w:val="24"/>
          <w:szCs w:val="24"/>
        </w:rPr>
        <w:t>. МДОУ находится в отдельно стоящ</w:t>
      </w:r>
      <w:r w:rsidR="009F5404" w:rsidRPr="00AD5875">
        <w:rPr>
          <w:rFonts w:ascii="Times New Roman" w:hAnsi="Times New Roman" w:cs="Times New Roman"/>
          <w:sz w:val="24"/>
          <w:szCs w:val="24"/>
        </w:rPr>
        <w:t xml:space="preserve">ем типовом двухэтажном здание. </w:t>
      </w:r>
      <w:r w:rsidRPr="00AD5875">
        <w:rPr>
          <w:rFonts w:ascii="Times New Roman" w:hAnsi="Times New Roman" w:cs="Times New Roman"/>
          <w:sz w:val="24"/>
          <w:szCs w:val="24"/>
        </w:rPr>
        <w:t>Здание детского сада расположено в жил</w:t>
      </w:r>
      <w:r w:rsidR="009F5404" w:rsidRPr="00AD5875">
        <w:rPr>
          <w:rFonts w:ascii="Times New Roman" w:hAnsi="Times New Roman" w:cs="Times New Roman"/>
          <w:sz w:val="24"/>
          <w:szCs w:val="24"/>
        </w:rPr>
        <w:t>ом районе</w:t>
      </w:r>
      <w:r w:rsidRPr="00AD5875">
        <w:rPr>
          <w:rFonts w:ascii="Times New Roman" w:hAnsi="Times New Roman" w:cs="Times New Roman"/>
          <w:sz w:val="24"/>
          <w:szCs w:val="24"/>
        </w:rPr>
        <w:t xml:space="preserve"> вдалеке от крупных транспортных магистралей и предприятий,</w:t>
      </w:r>
      <w:r w:rsidR="009F5404" w:rsidRPr="00AD5875">
        <w:rPr>
          <w:rFonts w:ascii="Times New Roman" w:hAnsi="Times New Roman" w:cs="Times New Roman"/>
          <w:sz w:val="24"/>
          <w:szCs w:val="24"/>
        </w:rPr>
        <w:t xml:space="preserve"> имеет в ближайшем окружении Детская школа искусств</w:t>
      </w:r>
      <w:r w:rsidRPr="00AD5875">
        <w:rPr>
          <w:rFonts w:ascii="Times New Roman" w:hAnsi="Times New Roman" w:cs="Times New Roman"/>
          <w:sz w:val="24"/>
          <w:szCs w:val="24"/>
        </w:rPr>
        <w:t>. Терр</w:t>
      </w:r>
      <w:r w:rsidR="009F5404" w:rsidRPr="00AD5875">
        <w:rPr>
          <w:rFonts w:ascii="Times New Roman" w:hAnsi="Times New Roman" w:cs="Times New Roman"/>
          <w:sz w:val="24"/>
          <w:szCs w:val="24"/>
        </w:rPr>
        <w:t>итория участка ограждена металлическим ограждением по всему периметру</w:t>
      </w:r>
      <w:r w:rsidRPr="00AD5875">
        <w:rPr>
          <w:rFonts w:ascii="Times New Roman" w:hAnsi="Times New Roman" w:cs="Times New Roman"/>
          <w:sz w:val="24"/>
          <w:szCs w:val="24"/>
        </w:rPr>
        <w:t>. Здание оборудовано наружным освещением.</w:t>
      </w:r>
    </w:p>
    <w:p w:rsidR="005C7083" w:rsidRPr="00AD5875" w:rsidRDefault="005C708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Земельный участок детского сада делится на зоны: застройка, зона игровой деятельности, хозяйственная зона, имеются цв</w:t>
      </w:r>
      <w:r w:rsidR="00DC341C" w:rsidRPr="00AD5875">
        <w:rPr>
          <w:rFonts w:ascii="Times New Roman" w:hAnsi="Times New Roman" w:cs="Times New Roman"/>
          <w:sz w:val="24"/>
          <w:szCs w:val="24"/>
        </w:rPr>
        <w:t>етники и разнообразные насаждения.</w:t>
      </w:r>
    </w:p>
    <w:p w:rsidR="009831B3" w:rsidRPr="00AD5875" w:rsidRDefault="009831B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Общая площадь </w:t>
      </w:r>
      <w:r w:rsidR="00EF7463" w:rsidRPr="00AD5875">
        <w:rPr>
          <w:rFonts w:ascii="Times New Roman" w:hAnsi="Times New Roman" w:cs="Times New Roman"/>
          <w:sz w:val="24"/>
          <w:szCs w:val="24"/>
        </w:rPr>
        <w:t xml:space="preserve">здания </w:t>
      </w:r>
      <w:r w:rsidRPr="00AD5875">
        <w:rPr>
          <w:rFonts w:ascii="Times New Roman" w:hAnsi="Times New Roman" w:cs="Times New Roman"/>
          <w:sz w:val="24"/>
          <w:szCs w:val="24"/>
        </w:rPr>
        <w:t>МДОУ –</w:t>
      </w:r>
      <w:r w:rsidR="00EF7463" w:rsidRPr="00AD5875">
        <w:rPr>
          <w:rFonts w:ascii="Times New Roman" w:hAnsi="Times New Roman" w:cs="Times New Roman"/>
          <w:sz w:val="24"/>
          <w:szCs w:val="24"/>
        </w:rPr>
        <w:t xml:space="preserve">2211,5 </w:t>
      </w:r>
      <w:r w:rsidRPr="00AD5875">
        <w:rPr>
          <w:rFonts w:ascii="Times New Roman" w:hAnsi="Times New Roman" w:cs="Times New Roman"/>
          <w:sz w:val="24"/>
          <w:szCs w:val="24"/>
        </w:rPr>
        <w:t>м</w:t>
      </w:r>
      <w:r w:rsidR="00EF7463" w:rsidRPr="00AD587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D5875">
        <w:rPr>
          <w:rFonts w:ascii="Times New Roman" w:hAnsi="Times New Roman" w:cs="Times New Roman"/>
          <w:sz w:val="24"/>
          <w:szCs w:val="24"/>
        </w:rPr>
        <w:t>, пл</w:t>
      </w:r>
      <w:r w:rsidR="00EF7463" w:rsidRPr="00AD5875">
        <w:rPr>
          <w:rFonts w:ascii="Times New Roman" w:hAnsi="Times New Roman" w:cs="Times New Roman"/>
          <w:sz w:val="24"/>
          <w:szCs w:val="24"/>
        </w:rPr>
        <w:t xml:space="preserve">ощадь земельного участка – 6148 </w:t>
      </w:r>
      <w:r w:rsidRPr="00AD5875">
        <w:rPr>
          <w:rFonts w:ascii="Times New Roman" w:hAnsi="Times New Roman" w:cs="Times New Roman"/>
          <w:sz w:val="24"/>
          <w:szCs w:val="24"/>
        </w:rPr>
        <w:t>м</w:t>
      </w:r>
      <w:r w:rsidRPr="00AD587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F7463" w:rsidRPr="00AD5875">
        <w:rPr>
          <w:rFonts w:ascii="Times New Roman" w:hAnsi="Times New Roman" w:cs="Times New Roman"/>
          <w:sz w:val="24"/>
          <w:szCs w:val="24"/>
        </w:rPr>
        <w:t xml:space="preserve">. </w:t>
      </w:r>
      <w:r w:rsidR="004D13F7" w:rsidRPr="00AD5875">
        <w:rPr>
          <w:rFonts w:ascii="Times New Roman" w:hAnsi="Times New Roman" w:cs="Times New Roman"/>
          <w:sz w:val="24"/>
          <w:szCs w:val="24"/>
        </w:rPr>
        <w:t>МДОУ вновь функционирует с 2018 года, после капитального ремонта.</w:t>
      </w:r>
      <w:r w:rsidR="006924F6" w:rsidRPr="00AD5875">
        <w:rPr>
          <w:rFonts w:ascii="Times New Roman" w:hAnsi="Times New Roman" w:cs="Times New Roman"/>
          <w:sz w:val="24"/>
          <w:szCs w:val="24"/>
        </w:rPr>
        <w:t xml:space="preserve"> Техническое состояние здания соответствует санитарным нормам.</w:t>
      </w:r>
      <w:r w:rsidRPr="00AD5875">
        <w:rPr>
          <w:rFonts w:ascii="Times New Roman" w:hAnsi="Times New Roman" w:cs="Times New Roman"/>
          <w:sz w:val="24"/>
          <w:szCs w:val="24"/>
        </w:rPr>
        <w:t xml:space="preserve"> Учреждение имеет статус юридического лица, учредителем которого является Управление образования А</w:t>
      </w:r>
      <w:r w:rsidR="004D13F7" w:rsidRPr="00AD5875">
        <w:rPr>
          <w:rFonts w:ascii="Times New Roman" w:hAnsi="Times New Roman" w:cs="Times New Roman"/>
          <w:sz w:val="24"/>
          <w:szCs w:val="24"/>
        </w:rPr>
        <w:t>дминистрации города Переславля-</w:t>
      </w:r>
      <w:r w:rsidRPr="00AD5875">
        <w:rPr>
          <w:rFonts w:ascii="Times New Roman" w:hAnsi="Times New Roman" w:cs="Times New Roman"/>
          <w:sz w:val="24"/>
          <w:szCs w:val="24"/>
        </w:rPr>
        <w:t>Залесского, имеет лицензию на право ведения образовател</w:t>
      </w:r>
      <w:r w:rsidR="004D13F7" w:rsidRPr="00AD5875">
        <w:rPr>
          <w:rFonts w:ascii="Times New Roman" w:hAnsi="Times New Roman" w:cs="Times New Roman"/>
          <w:sz w:val="24"/>
          <w:szCs w:val="24"/>
        </w:rPr>
        <w:t>ьной деятельности от «16» июля 2018 года № 115/05-03, серия 76Л02.</w:t>
      </w:r>
    </w:p>
    <w:p w:rsidR="009831B3" w:rsidRDefault="009831B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Режим работы МДОУ установлен учредителем и является следующ</w:t>
      </w:r>
      <w:r w:rsidR="00EF7463" w:rsidRPr="00AD5875">
        <w:rPr>
          <w:rFonts w:ascii="Times New Roman" w:hAnsi="Times New Roman" w:cs="Times New Roman"/>
          <w:sz w:val="24"/>
          <w:szCs w:val="24"/>
        </w:rPr>
        <w:t>им</w:t>
      </w:r>
      <w:r w:rsidRPr="00AD5875">
        <w:rPr>
          <w:rFonts w:ascii="Times New Roman" w:hAnsi="Times New Roman" w:cs="Times New Roman"/>
          <w:sz w:val="24"/>
          <w:szCs w:val="24"/>
        </w:rPr>
        <w:t>: пятидневная рабочая неделя с двенадцатичасовым пребыванием детей с 7.00 до 19.00 часов, выходные дни – суббота, воскресенье, праздничные дни.</w:t>
      </w:r>
    </w:p>
    <w:p w:rsidR="00B43AF6" w:rsidRPr="00B43AF6" w:rsidRDefault="00B43AF6" w:rsidP="00B43AF6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3AF6">
        <w:rPr>
          <w:rFonts w:ascii="Times New Roman" w:hAnsi="Times New Roman" w:cs="Times New Roman"/>
          <w:sz w:val="24"/>
          <w:szCs w:val="24"/>
        </w:rPr>
        <w:t>Обучение ведется на русском языке в очной форме.</w:t>
      </w:r>
    </w:p>
    <w:p w:rsidR="00B43AF6" w:rsidRPr="00B43AF6" w:rsidRDefault="00B43AF6" w:rsidP="00B43AF6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3AF6">
        <w:rPr>
          <w:rFonts w:ascii="Times New Roman" w:hAnsi="Times New Roman" w:cs="Times New Roman"/>
          <w:sz w:val="24"/>
          <w:szCs w:val="24"/>
        </w:rPr>
        <w:t>Представительств и филиалов нет.</w:t>
      </w:r>
    </w:p>
    <w:p w:rsidR="009831B3" w:rsidRPr="00AD5875" w:rsidRDefault="009831B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В МДОУ созданы условия для воспитания и обучения детей от 1,5 до 7 лет.</w:t>
      </w:r>
    </w:p>
    <w:p w:rsidR="009831B3" w:rsidRPr="00AD5875" w:rsidRDefault="009831B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lastRenderedPageBreak/>
        <w:t>Контактная информация:</w:t>
      </w:r>
    </w:p>
    <w:p w:rsidR="009831B3" w:rsidRPr="00AD5875" w:rsidRDefault="009831B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Заведующий: </w:t>
      </w:r>
      <w:r w:rsidR="00EF7463" w:rsidRPr="00AD5875">
        <w:rPr>
          <w:rFonts w:ascii="Times New Roman" w:hAnsi="Times New Roman" w:cs="Times New Roman"/>
          <w:sz w:val="24"/>
          <w:szCs w:val="24"/>
        </w:rPr>
        <w:t>Бакунина Наталья</w:t>
      </w:r>
      <w:r w:rsidRPr="00AD5875">
        <w:rPr>
          <w:rFonts w:ascii="Times New Roman" w:hAnsi="Times New Roman" w:cs="Times New Roman"/>
          <w:sz w:val="24"/>
          <w:szCs w:val="24"/>
        </w:rPr>
        <w:t xml:space="preserve"> </w:t>
      </w:r>
      <w:r w:rsidR="00EF7463" w:rsidRPr="00AD5875">
        <w:rPr>
          <w:rFonts w:ascii="Times New Roman" w:hAnsi="Times New Roman" w:cs="Times New Roman"/>
          <w:sz w:val="24"/>
          <w:szCs w:val="24"/>
        </w:rPr>
        <w:t>Александровна – тел. 3-19-30</w:t>
      </w:r>
      <w:r w:rsidRPr="00AD5875">
        <w:rPr>
          <w:rFonts w:ascii="Times New Roman" w:hAnsi="Times New Roman" w:cs="Times New Roman"/>
          <w:sz w:val="24"/>
          <w:szCs w:val="24"/>
        </w:rPr>
        <w:t>;</w:t>
      </w:r>
    </w:p>
    <w:p w:rsidR="009831B3" w:rsidRPr="00AD5875" w:rsidRDefault="00EF746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За</w:t>
      </w:r>
      <w:r w:rsidR="006924F6" w:rsidRPr="00AD5875">
        <w:rPr>
          <w:rFonts w:ascii="Times New Roman" w:hAnsi="Times New Roman" w:cs="Times New Roman"/>
          <w:sz w:val="24"/>
          <w:szCs w:val="24"/>
        </w:rPr>
        <w:t>ведующий хозяйством</w:t>
      </w:r>
      <w:r w:rsidRPr="00AD5875">
        <w:rPr>
          <w:rFonts w:ascii="Times New Roman" w:hAnsi="Times New Roman" w:cs="Times New Roman"/>
          <w:sz w:val="24"/>
          <w:szCs w:val="24"/>
        </w:rPr>
        <w:t>: Вязовская Светлана Юрьевна</w:t>
      </w:r>
      <w:r w:rsidR="009831B3" w:rsidRPr="00AD5875">
        <w:rPr>
          <w:rFonts w:ascii="Times New Roman" w:hAnsi="Times New Roman" w:cs="Times New Roman"/>
          <w:sz w:val="24"/>
          <w:szCs w:val="24"/>
        </w:rPr>
        <w:t>;</w:t>
      </w:r>
    </w:p>
    <w:p w:rsidR="009831B3" w:rsidRDefault="009831B3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Старший воспитатель:</w:t>
      </w:r>
      <w:r w:rsidR="00EF7463" w:rsidRPr="00AD5875">
        <w:rPr>
          <w:rFonts w:ascii="Times New Roman" w:hAnsi="Times New Roman" w:cs="Times New Roman"/>
          <w:sz w:val="24"/>
          <w:szCs w:val="24"/>
        </w:rPr>
        <w:t xml:space="preserve"> </w:t>
      </w:r>
      <w:r w:rsidR="009F2A0A">
        <w:rPr>
          <w:rFonts w:ascii="Times New Roman" w:hAnsi="Times New Roman" w:cs="Times New Roman"/>
          <w:sz w:val="24"/>
          <w:szCs w:val="24"/>
        </w:rPr>
        <w:t>Петрова Инна Юрьевна</w:t>
      </w:r>
      <w:r w:rsidR="00EF7463" w:rsidRPr="00AD5875">
        <w:rPr>
          <w:rFonts w:ascii="Times New Roman" w:hAnsi="Times New Roman" w:cs="Times New Roman"/>
          <w:sz w:val="24"/>
          <w:szCs w:val="24"/>
        </w:rPr>
        <w:t>.</w:t>
      </w:r>
    </w:p>
    <w:p w:rsidR="001F156D" w:rsidRDefault="001F156D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156D" w:rsidRPr="001F156D" w:rsidRDefault="001F156D" w:rsidP="001F156D">
      <w:pPr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156D">
        <w:rPr>
          <w:rFonts w:ascii="Times New Roman" w:hAnsi="Times New Roman" w:cs="Times New Roman"/>
          <w:b/>
          <w:sz w:val="24"/>
          <w:szCs w:val="24"/>
          <w:u w:val="single"/>
        </w:rPr>
        <w:t>Состав воспитанников</w:t>
      </w:r>
    </w:p>
    <w:p w:rsidR="00C40339" w:rsidRDefault="004D13F7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В МДОУ функционирует 5</w:t>
      </w:r>
      <w:r w:rsidR="00C40339" w:rsidRPr="00AD5875">
        <w:rPr>
          <w:rFonts w:ascii="Times New Roman" w:hAnsi="Times New Roman" w:cs="Times New Roman"/>
          <w:sz w:val="24"/>
          <w:szCs w:val="24"/>
        </w:rPr>
        <w:t xml:space="preserve"> возрастных групп, </w:t>
      </w:r>
      <w:r w:rsidR="001F156D">
        <w:rPr>
          <w:rFonts w:ascii="Times New Roman" w:hAnsi="Times New Roman" w:cs="Times New Roman"/>
          <w:sz w:val="24"/>
          <w:szCs w:val="24"/>
        </w:rPr>
        <w:t>общей численностью 10</w:t>
      </w:r>
      <w:r w:rsidR="00F142ED" w:rsidRPr="00AD5875">
        <w:rPr>
          <w:rFonts w:ascii="Times New Roman" w:hAnsi="Times New Roman" w:cs="Times New Roman"/>
          <w:sz w:val="24"/>
          <w:szCs w:val="24"/>
        </w:rPr>
        <w:t>3</w:t>
      </w:r>
      <w:r w:rsidR="001F156D">
        <w:rPr>
          <w:rFonts w:ascii="Times New Roman" w:hAnsi="Times New Roman" w:cs="Times New Roman"/>
          <w:sz w:val="24"/>
          <w:szCs w:val="24"/>
        </w:rPr>
        <w:t xml:space="preserve"> человек, из них 1 группа</w:t>
      </w:r>
      <w:r w:rsidRPr="00AD5875">
        <w:rPr>
          <w:rFonts w:ascii="Times New Roman" w:hAnsi="Times New Roman" w:cs="Times New Roman"/>
          <w:sz w:val="24"/>
          <w:szCs w:val="24"/>
        </w:rPr>
        <w:t xml:space="preserve"> раннего</w:t>
      </w:r>
      <w:r w:rsidR="00C40339" w:rsidRPr="00AD5875">
        <w:rPr>
          <w:rFonts w:ascii="Times New Roman" w:hAnsi="Times New Roman" w:cs="Times New Roman"/>
          <w:sz w:val="24"/>
          <w:szCs w:val="24"/>
        </w:rPr>
        <w:t xml:space="preserve"> возраста (с 1,6 до 3 лет)</w:t>
      </w:r>
      <w:r w:rsidR="001F156D">
        <w:rPr>
          <w:rFonts w:ascii="Times New Roman" w:hAnsi="Times New Roman" w:cs="Times New Roman"/>
          <w:sz w:val="24"/>
          <w:szCs w:val="24"/>
        </w:rPr>
        <w:t>, которую</w:t>
      </w:r>
      <w:r w:rsidRPr="00AD5875">
        <w:rPr>
          <w:rFonts w:ascii="Times New Roman" w:hAnsi="Times New Roman" w:cs="Times New Roman"/>
          <w:sz w:val="24"/>
          <w:szCs w:val="24"/>
        </w:rPr>
        <w:t xml:space="preserve"> посещают </w:t>
      </w:r>
      <w:r w:rsidR="001F156D">
        <w:rPr>
          <w:rFonts w:ascii="Times New Roman" w:hAnsi="Times New Roman" w:cs="Times New Roman"/>
          <w:sz w:val="24"/>
          <w:szCs w:val="24"/>
        </w:rPr>
        <w:t>14 человек, 4</w:t>
      </w:r>
      <w:r w:rsidR="00FB60AA" w:rsidRPr="00AD5875">
        <w:rPr>
          <w:rFonts w:ascii="Times New Roman" w:hAnsi="Times New Roman" w:cs="Times New Roman"/>
          <w:sz w:val="24"/>
          <w:szCs w:val="24"/>
        </w:rPr>
        <w:t xml:space="preserve"> </w:t>
      </w:r>
      <w:r w:rsidR="00C40339" w:rsidRPr="00AD5875">
        <w:rPr>
          <w:rFonts w:ascii="Times New Roman" w:hAnsi="Times New Roman" w:cs="Times New Roman"/>
          <w:sz w:val="24"/>
          <w:szCs w:val="24"/>
        </w:rPr>
        <w:t>групп</w:t>
      </w:r>
      <w:r w:rsidR="00FB60AA" w:rsidRPr="00AD5875">
        <w:rPr>
          <w:rFonts w:ascii="Times New Roman" w:hAnsi="Times New Roman" w:cs="Times New Roman"/>
          <w:sz w:val="24"/>
          <w:szCs w:val="24"/>
        </w:rPr>
        <w:t>ы дошкольного возраста</w:t>
      </w:r>
      <w:r w:rsidR="00C40339" w:rsidRPr="00AD5875">
        <w:rPr>
          <w:rFonts w:ascii="Times New Roman" w:hAnsi="Times New Roman" w:cs="Times New Roman"/>
          <w:sz w:val="24"/>
          <w:szCs w:val="24"/>
        </w:rPr>
        <w:t xml:space="preserve"> (с 3 до 7 лет) численностью </w:t>
      </w:r>
      <w:r w:rsidR="001F156D">
        <w:rPr>
          <w:rFonts w:ascii="Times New Roman" w:hAnsi="Times New Roman" w:cs="Times New Roman"/>
          <w:sz w:val="24"/>
          <w:szCs w:val="24"/>
        </w:rPr>
        <w:t>89</w:t>
      </w:r>
      <w:r w:rsidR="00DC341C" w:rsidRPr="00AD5875">
        <w:rPr>
          <w:rFonts w:ascii="Times New Roman" w:hAnsi="Times New Roman" w:cs="Times New Roman"/>
          <w:sz w:val="24"/>
          <w:szCs w:val="24"/>
        </w:rPr>
        <w:t xml:space="preserve"> воспитанника</w:t>
      </w:r>
      <w:r w:rsidR="00C40339" w:rsidRPr="00AD5875">
        <w:rPr>
          <w:rFonts w:ascii="Times New Roman" w:hAnsi="Times New Roman" w:cs="Times New Roman"/>
          <w:sz w:val="24"/>
          <w:szCs w:val="24"/>
        </w:rPr>
        <w:t>.</w:t>
      </w:r>
      <w:r w:rsidR="003624B5">
        <w:rPr>
          <w:rFonts w:ascii="Times New Roman" w:hAnsi="Times New Roman" w:cs="Times New Roman"/>
          <w:sz w:val="24"/>
          <w:szCs w:val="24"/>
        </w:rPr>
        <w:t xml:space="preserve"> На декабрь 202</w:t>
      </w:r>
      <w:r w:rsidR="009F2A0A">
        <w:rPr>
          <w:rFonts w:ascii="Times New Roman" w:hAnsi="Times New Roman" w:cs="Times New Roman"/>
          <w:sz w:val="24"/>
          <w:szCs w:val="24"/>
        </w:rPr>
        <w:t>1</w:t>
      </w:r>
      <w:r w:rsidR="003624B5">
        <w:rPr>
          <w:rFonts w:ascii="Times New Roman" w:hAnsi="Times New Roman" w:cs="Times New Roman"/>
          <w:sz w:val="24"/>
          <w:szCs w:val="24"/>
        </w:rPr>
        <w:t xml:space="preserve"> г. общая численность составила </w:t>
      </w:r>
      <w:r w:rsidR="00D00B90" w:rsidRPr="00AF21B1">
        <w:rPr>
          <w:rFonts w:ascii="Times New Roman" w:hAnsi="Times New Roman" w:cs="Times New Roman"/>
          <w:sz w:val="24"/>
          <w:szCs w:val="24"/>
        </w:rPr>
        <w:t>10</w:t>
      </w:r>
      <w:r w:rsidR="00AF21B1">
        <w:rPr>
          <w:rFonts w:ascii="Times New Roman" w:hAnsi="Times New Roman" w:cs="Times New Roman"/>
          <w:sz w:val="24"/>
          <w:szCs w:val="24"/>
        </w:rPr>
        <w:t>1</w:t>
      </w:r>
      <w:r w:rsidR="003624B5">
        <w:rPr>
          <w:rFonts w:ascii="Times New Roman" w:hAnsi="Times New Roman" w:cs="Times New Roman"/>
          <w:sz w:val="24"/>
          <w:szCs w:val="24"/>
        </w:rPr>
        <w:t xml:space="preserve"> воспитанников.</w:t>
      </w:r>
      <w:r w:rsidR="00C40339" w:rsidRPr="00AD5875">
        <w:rPr>
          <w:rFonts w:ascii="Times New Roman" w:hAnsi="Times New Roman" w:cs="Times New Roman"/>
          <w:sz w:val="24"/>
          <w:szCs w:val="24"/>
        </w:rPr>
        <w:t xml:space="preserve"> Предельная численность вос</w:t>
      </w:r>
      <w:r w:rsidRPr="00AD5875">
        <w:rPr>
          <w:rFonts w:ascii="Times New Roman" w:hAnsi="Times New Roman" w:cs="Times New Roman"/>
          <w:sz w:val="24"/>
          <w:szCs w:val="24"/>
        </w:rPr>
        <w:t>питанников в МДОУ составляет 14</w:t>
      </w:r>
      <w:r w:rsidR="00AF21B1">
        <w:rPr>
          <w:rFonts w:ascii="Times New Roman" w:hAnsi="Times New Roman" w:cs="Times New Roman"/>
          <w:sz w:val="24"/>
          <w:szCs w:val="24"/>
        </w:rPr>
        <w:t>3</w:t>
      </w:r>
      <w:r w:rsidRPr="00AD5875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AF21B1">
        <w:rPr>
          <w:rFonts w:ascii="Times New Roman" w:hAnsi="Times New Roman" w:cs="Times New Roman"/>
          <w:sz w:val="24"/>
          <w:szCs w:val="24"/>
        </w:rPr>
        <w:t>а</w:t>
      </w:r>
      <w:r w:rsidR="00C40339" w:rsidRPr="00AD5875">
        <w:rPr>
          <w:rFonts w:ascii="Times New Roman" w:hAnsi="Times New Roman" w:cs="Times New Roman"/>
          <w:sz w:val="24"/>
          <w:szCs w:val="24"/>
        </w:rPr>
        <w:t>.</w:t>
      </w:r>
      <w:r w:rsidR="003624B5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D00B90" w:rsidTr="00D00B90">
        <w:tc>
          <w:tcPr>
            <w:tcW w:w="1914" w:type="dxa"/>
          </w:tcPr>
          <w:p w:rsidR="00D00B90" w:rsidRPr="00D00B90" w:rsidRDefault="00D00B90" w:rsidP="00D00B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B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групп </w:t>
            </w:r>
          </w:p>
        </w:tc>
        <w:tc>
          <w:tcPr>
            <w:tcW w:w="1914" w:type="dxa"/>
          </w:tcPr>
          <w:p w:rsidR="00D00B90" w:rsidRPr="00D00B90" w:rsidRDefault="00D00B90" w:rsidP="00D00B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B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 </w:t>
            </w:r>
          </w:p>
        </w:tc>
        <w:tc>
          <w:tcPr>
            <w:tcW w:w="1914" w:type="dxa"/>
          </w:tcPr>
          <w:p w:rsidR="00D00B90" w:rsidRPr="00D00B90" w:rsidRDefault="00D00B90" w:rsidP="00D00B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B90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детей на 01.09.2020</w:t>
            </w:r>
          </w:p>
        </w:tc>
        <w:tc>
          <w:tcPr>
            <w:tcW w:w="1914" w:type="dxa"/>
          </w:tcPr>
          <w:p w:rsidR="00D00B90" w:rsidRPr="00D00B90" w:rsidRDefault="00D00B90" w:rsidP="00D00B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B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детей на 31.05.2021 </w:t>
            </w:r>
          </w:p>
        </w:tc>
        <w:tc>
          <w:tcPr>
            <w:tcW w:w="1915" w:type="dxa"/>
          </w:tcPr>
          <w:p w:rsidR="00D00B90" w:rsidRPr="00D00B90" w:rsidRDefault="00D00B90" w:rsidP="00D00B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B90">
              <w:rPr>
                <w:rFonts w:ascii="Times New Roman" w:hAnsi="Times New Roman" w:cs="Times New Roman"/>
                <w:b/>
                <w:sz w:val="24"/>
                <w:szCs w:val="24"/>
              </w:rPr>
              <w:t>Кол-во мест по площадям СанПин</w:t>
            </w:r>
          </w:p>
        </w:tc>
      </w:tr>
      <w:tr w:rsidR="00D00B90" w:rsidTr="00D00B90">
        <w:tc>
          <w:tcPr>
            <w:tcW w:w="1914" w:type="dxa"/>
          </w:tcPr>
          <w:p w:rsidR="00D00B90" w:rsidRP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«Кроха»</w:t>
            </w:r>
          </w:p>
        </w:tc>
        <w:tc>
          <w:tcPr>
            <w:tcW w:w="1914" w:type="dxa"/>
          </w:tcPr>
          <w:p w:rsid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1,6-3</w:t>
            </w:r>
          </w:p>
        </w:tc>
        <w:tc>
          <w:tcPr>
            <w:tcW w:w="1914" w:type="dxa"/>
          </w:tcPr>
          <w:p w:rsid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4" w:type="dxa"/>
          </w:tcPr>
          <w:p w:rsid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15" w:type="dxa"/>
          </w:tcPr>
          <w:p w:rsid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D00B90" w:rsidTr="00D00B90">
        <w:tc>
          <w:tcPr>
            <w:tcW w:w="1914" w:type="dxa"/>
          </w:tcPr>
          <w:p w:rsid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«Солнечные зайчики»</w:t>
            </w:r>
          </w:p>
        </w:tc>
        <w:tc>
          <w:tcPr>
            <w:tcW w:w="1914" w:type="dxa"/>
          </w:tcPr>
          <w:p w:rsid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914" w:type="dxa"/>
          </w:tcPr>
          <w:p w:rsid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5" w:type="dxa"/>
          </w:tcPr>
          <w:p w:rsid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00B90" w:rsidTr="00D00B90">
        <w:tc>
          <w:tcPr>
            <w:tcW w:w="1914" w:type="dxa"/>
          </w:tcPr>
          <w:p w:rsid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«Бабочки»</w:t>
            </w:r>
          </w:p>
        </w:tc>
        <w:tc>
          <w:tcPr>
            <w:tcW w:w="1914" w:type="dxa"/>
          </w:tcPr>
          <w:p w:rsid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1914" w:type="dxa"/>
          </w:tcPr>
          <w:p w:rsid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4" w:type="dxa"/>
          </w:tcPr>
          <w:p w:rsid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15" w:type="dxa"/>
          </w:tcPr>
          <w:p w:rsid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D00B90" w:rsidTr="00D00B90">
        <w:tc>
          <w:tcPr>
            <w:tcW w:w="1914" w:type="dxa"/>
          </w:tcPr>
          <w:p w:rsid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«Непоседы»</w:t>
            </w:r>
          </w:p>
        </w:tc>
        <w:tc>
          <w:tcPr>
            <w:tcW w:w="1914" w:type="dxa"/>
          </w:tcPr>
          <w:p w:rsid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914" w:type="dxa"/>
          </w:tcPr>
          <w:p w:rsid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14" w:type="dxa"/>
          </w:tcPr>
          <w:p w:rsid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15" w:type="dxa"/>
          </w:tcPr>
          <w:p w:rsid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00B90" w:rsidTr="00D00B90">
        <w:tc>
          <w:tcPr>
            <w:tcW w:w="1914" w:type="dxa"/>
          </w:tcPr>
          <w:p w:rsid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«Весёлые пчёлки»</w:t>
            </w:r>
          </w:p>
        </w:tc>
        <w:tc>
          <w:tcPr>
            <w:tcW w:w="1914" w:type="dxa"/>
          </w:tcPr>
          <w:p w:rsid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1914" w:type="dxa"/>
          </w:tcPr>
          <w:p w:rsid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14" w:type="dxa"/>
          </w:tcPr>
          <w:p w:rsid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15" w:type="dxa"/>
          </w:tcPr>
          <w:p w:rsidR="00D00B90" w:rsidRDefault="00D00B90" w:rsidP="00D00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D00B90" w:rsidRPr="00AD5875" w:rsidRDefault="00D00B90" w:rsidP="00D00B90">
      <w:pPr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40339" w:rsidRPr="00AD5875" w:rsidRDefault="00C40339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МДОУ посещают дети из семей, проживающих в основном в близлежащих микрорайонах, на закрепленных территориях согласно Постановления Администрации городского округа города Переславля-Залесского ПОС.03-0274/19 от 22.02.20</w:t>
      </w:r>
      <w:r w:rsidR="009F2A0A">
        <w:rPr>
          <w:rFonts w:ascii="Times New Roman" w:hAnsi="Times New Roman" w:cs="Times New Roman"/>
          <w:sz w:val="24"/>
          <w:szCs w:val="24"/>
        </w:rPr>
        <w:t>21</w:t>
      </w:r>
      <w:r w:rsidRPr="00AD5875">
        <w:rPr>
          <w:rFonts w:ascii="Times New Roman" w:hAnsi="Times New Roman" w:cs="Times New Roman"/>
          <w:sz w:val="24"/>
          <w:szCs w:val="24"/>
        </w:rPr>
        <w:t xml:space="preserve"> на у</w:t>
      </w:r>
      <w:r w:rsidR="00FB60AA" w:rsidRPr="00AD5875">
        <w:rPr>
          <w:rFonts w:ascii="Times New Roman" w:hAnsi="Times New Roman" w:cs="Times New Roman"/>
          <w:sz w:val="24"/>
          <w:szCs w:val="24"/>
        </w:rPr>
        <w:t>лицах: Трудовая, Полевая, Кошелевская, Калининская, Лесной пер</w:t>
      </w:r>
      <w:r w:rsidRPr="00AD5875">
        <w:rPr>
          <w:rFonts w:ascii="Times New Roman" w:hAnsi="Times New Roman" w:cs="Times New Roman"/>
          <w:sz w:val="24"/>
          <w:szCs w:val="24"/>
        </w:rPr>
        <w:t>.</w:t>
      </w:r>
    </w:p>
    <w:p w:rsidR="00C40339" w:rsidRPr="00AD5875" w:rsidRDefault="004D13F7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Социальный статус </w:t>
      </w:r>
      <w:r w:rsidR="00C40339" w:rsidRPr="00AD5875">
        <w:rPr>
          <w:rFonts w:ascii="Times New Roman" w:hAnsi="Times New Roman" w:cs="Times New Roman"/>
          <w:sz w:val="24"/>
          <w:szCs w:val="24"/>
        </w:rPr>
        <w:t>семей следующий:</w:t>
      </w:r>
    </w:p>
    <w:p w:rsidR="00C40339" w:rsidRPr="00AD5875" w:rsidRDefault="00F142ED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- по составу: полные семьи 88 %, из них 30 </w:t>
      </w:r>
      <w:r w:rsidR="00C40339" w:rsidRPr="00AD5875">
        <w:rPr>
          <w:rFonts w:ascii="Times New Roman" w:hAnsi="Times New Roman" w:cs="Times New Roman"/>
          <w:sz w:val="24"/>
          <w:szCs w:val="24"/>
        </w:rPr>
        <w:t>% семей имеют одного ребенка, м</w:t>
      </w:r>
      <w:r w:rsidRPr="00AD5875">
        <w:rPr>
          <w:rFonts w:ascii="Times New Roman" w:hAnsi="Times New Roman" w:cs="Times New Roman"/>
          <w:sz w:val="24"/>
          <w:szCs w:val="24"/>
        </w:rPr>
        <w:t xml:space="preserve">ногодетные семьи составляют 10 %; находятся под опекой </w:t>
      </w:r>
      <w:r w:rsidR="00D00B90" w:rsidRPr="00D00B90">
        <w:rPr>
          <w:rFonts w:ascii="Times New Roman" w:hAnsi="Times New Roman" w:cs="Times New Roman"/>
          <w:sz w:val="24"/>
          <w:szCs w:val="24"/>
        </w:rPr>
        <w:t>1</w:t>
      </w:r>
      <w:r w:rsidRPr="00AD5875">
        <w:rPr>
          <w:rFonts w:ascii="Times New Roman" w:hAnsi="Times New Roman" w:cs="Times New Roman"/>
          <w:sz w:val="24"/>
          <w:szCs w:val="24"/>
        </w:rPr>
        <w:t xml:space="preserve"> воспитанник;</w:t>
      </w:r>
    </w:p>
    <w:p w:rsidR="00C40339" w:rsidRPr="00AD5875" w:rsidRDefault="00F142ED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- по уровню образования: 34,2</w:t>
      </w:r>
      <w:r w:rsidR="00C40339" w:rsidRPr="00AD5875">
        <w:rPr>
          <w:rFonts w:ascii="Times New Roman" w:hAnsi="Times New Roman" w:cs="Times New Roman"/>
          <w:sz w:val="24"/>
          <w:szCs w:val="24"/>
        </w:rPr>
        <w:t xml:space="preserve"> % семей, где оба родителя и</w:t>
      </w:r>
      <w:r w:rsidRPr="00AD5875">
        <w:rPr>
          <w:rFonts w:ascii="Times New Roman" w:hAnsi="Times New Roman" w:cs="Times New Roman"/>
          <w:sz w:val="24"/>
          <w:szCs w:val="24"/>
        </w:rPr>
        <w:t xml:space="preserve">меют высшее образование, 34,2% </w:t>
      </w:r>
      <w:r w:rsidR="00C40339" w:rsidRPr="00AD5875">
        <w:rPr>
          <w:rFonts w:ascii="Times New Roman" w:hAnsi="Times New Roman" w:cs="Times New Roman"/>
          <w:sz w:val="24"/>
          <w:szCs w:val="24"/>
        </w:rPr>
        <w:t>семей, в которой имеет в</w:t>
      </w:r>
      <w:r w:rsidRPr="00AD5875">
        <w:rPr>
          <w:rFonts w:ascii="Times New Roman" w:hAnsi="Times New Roman" w:cs="Times New Roman"/>
          <w:sz w:val="24"/>
          <w:szCs w:val="24"/>
        </w:rPr>
        <w:t>ысшее образование один родитель;</w:t>
      </w:r>
    </w:p>
    <w:p w:rsidR="00C40339" w:rsidRPr="00AD5875" w:rsidRDefault="00F142ED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- по уровню занятости: 9 </w:t>
      </w:r>
      <w:r w:rsidR="00C40339" w:rsidRPr="00AD5875">
        <w:rPr>
          <w:rFonts w:ascii="Times New Roman" w:hAnsi="Times New Roman" w:cs="Times New Roman"/>
          <w:sz w:val="24"/>
          <w:szCs w:val="24"/>
        </w:rPr>
        <w:t>% семей, в которых один родитель имеет статус «безработный».</w:t>
      </w:r>
    </w:p>
    <w:p w:rsidR="00C40339" w:rsidRPr="00AD5875" w:rsidRDefault="009A4CB8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В МДОУ отсутствуют семьи, находящиеся</w:t>
      </w:r>
      <w:r w:rsidR="00F142ED" w:rsidRPr="00AD5875">
        <w:rPr>
          <w:rFonts w:ascii="Times New Roman" w:hAnsi="Times New Roman" w:cs="Times New Roman"/>
          <w:sz w:val="24"/>
          <w:szCs w:val="24"/>
        </w:rPr>
        <w:t xml:space="preserve"> в социально опасном положении. </w:t>
      </w:r>
    </w:p>
    <w:p w:rsidR="009A4CB8" w:rsidRPr="00AD5875" w:rsidRDefault="009A4CB8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Учитывая социальный статус семей, в МДОУ выстраивается система дифференцированного подхода в работе с родителями наших воспитанников.</w:t>
      </w:r>
    </w:p>
    <w:p w:rsidR="00825BCE" w:rsidRPr="00AD5875" w:rsidRDefault="00825BCE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25BCE" w:rsidRPr="00AD5875" w:rsidRDefault="00825BCE" w:rsidP="00AD5875">
      <w:pPr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5875">
        <w:rPr>
          <w:rFonts w:ascii="Times New Roman" w:hAnsi="Times New Roman" w:cs="Times New Roman"/>
          <w:b/>
          <w:sz w:val="24"/>
          <w:szCs w:val="24"/>
          <w:u w:val="single"/>
        </w:rPr>
        <w:t>Система управления организации, соответствие нормативного обеспечения</w:t>
      </w:r>
    </w:p>
    <w:p w:rsidR="00825BCE" w:rsidRPr="00AD5875" w:rsidRDefault="00825BCE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Система управления организации МДОУ осуществляет свою деятельность в соответствии с:</w:t>
      </w:r>
    </w:p>
    <w:p w:rsidR="00825BCE" w:rsidRPr="00AD5875" w:rsidRDefault="00825BCE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- Конвенцией ООН о правах ребенка;</w:t>
      </w:r>
    </w:p>
    <w:p w:rsidR="00825BCE" w:rsidRPr="00AD5875" w:rsidRDefault="00DC341C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- </w:t>
      </w:r>
      <w:r w:rsidR="00825BCE" w:rsidRPr="00AD5875">
        <w:rPr>
          <w:rFonts w:ascii="Times New Roman" w:hAnsi="Times New Roman" w:cs="Times New Roman"/>
          <w:sz w:val="24"/>
          <w:szCs w:val="24"/>
        </w:rPr>
        <w:t>Федеральным законом от 29.12.20212 № 273-ФЗ «Об образовании в Российской Федерации»;</w:t>
      </w:r>
    </w:p>
    <w:p w:rsidR="00825BCE" w:rsidRPr="00AD5875" w:rsidRDefault="00DC341C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 xml:space="preserve">- </w:t>
      </w:r>
      <w:r w:rsidR="00710173" w:rsidRPr="00AD5875">
        <w:rPr>
          <w:rFonts w:ascii="Times New Roman" w:hAnsi="Times New Roman" w:cs="Times New Roman"/>
          <w:sz w:val="24"/>
          <w:szCs w:val="24"/>
        </w:rPr>
        <w:t>Постановлением от 15 мая №26 «Об утверждении СанПиН 2.4.1.3049-13 «Санитарно-эпидемиологические требования к устройству,</w:t>
      </w:r>
      <w:r w:rsidR="001F30DF" w:rsidRPr="00AD5875">
        <w:rPr>
          <w:rFonts w:ascii="Times New Roman" w:hAnsi="Times New Roman" w:cs="Times New Roman"/>
          <w:sz w:val="24"/>
          <w:szCs w:val="24"/>
        </w:rPr>
        <w:t xml:space="preserve"> содержанию и организации режима работы в дошкольных образовательных организациях</w:t>
      </w:r>
      <w:r w:rsidR="00710173" w:rsidRPr="00AD5875">
        <w:rPr>
          <w:rFonts w:ascii="Times New Roman" w:hAnsi="Times New Roman" w:cs="Times New Roman"/>
          <w:sz w:val="24"/>
          <w:szCs w:val="24"/>
        </w:rPr>
        <w:t>»</w:t>
      </w:r>
      <w:r w:rsidR="001F30DF" w:rsidRPr="00AD5875">
        <w:rPr>
          <w:rFonts w:ascii="Times New Roman" w:hAnsi="Times New Roman" w:cs="Times New Roman"/>
          <w:sz w:val="24"/>
          <w:szCs w:val="24"/>
        </w:rPr>
        <w:t>;</w:t>
      </w:r>
    </w:p>
    <w:p w:rsidR="001F30DF" w:rsidRPr="00AD5875" w:rsidRDefault="001F30DF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- Приказом Минобрнауки России от 17.10.2013 №1155 «Об утверждении федерального государственного образовательного стандарта дошкольного образования»;</w:t>
      </w:r>
    </w:p>
    <w:p w:rsidR="001F30DF" w:rsidRPr="00AD5875" w:rsidRDefault="001F30DF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- Приказом Минобрнауки России от 30.08.2013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1F30DF" w:rsidRPr="00AD5875" w:rsidRDefault="001F30DF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lastRenderedPageBreak/>
        <w:t>- Уст</w:t>
      </w:r>
      <w:r w:rsidR="007B48C2" w:rsidRPr="00AD5875">
        <w:rPr>
          <w:rFonts w:ascii="Times New Roman" w:hAnsi="Times New Roman" w:cs="Times New Roman"/>
          <w:sz w:val="24"/>
          <w:szCs w:val="24"/>
        </w:rPr>
        <w:t>авом МДОУ «Детский сад «Почемучка</w:t>
      </w:r>
      <w:r w:rsidRPr="00AD5875">
        <w:rPr>
          <w:rFonts w:ascii="Times New Roman" w:hAnsi="Times New Roman" w:cs="Times New Roman"/>
          <w:sz w:val="24"/>
          <w:szCs w:val="24"/>
        </w:rPr>
        <w:t>» и другими нормативно-правовыми и локальными документами.</w:t>
      </w:r>
    </w:p>
    <w:p w:rsidR="001F30DF" w:rsidRPr="00AD5875" w:rsidRDefault="00C23555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Единоличным исполнительным органом Учреждения является руководитель МДОУ (заведующий), который осуществляет текущее руководство деятельностью.</w:t>
      </w:r>
    </w:p>
    <w:p w:rsidR="00C23555" w:rsidRPr="00AD5875" w:rsidRDefault="00C23555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Коллегиальные органы управления Учреждения:</w:t>
      </w:r>
    </w:p>
    <w:p w:rsidR="00C23555" w:rsidRPr="00AD5875" w:rsidRDefault="00C23555" w:rsidP="00AD5875">
      <w:pPr>
        <w:pStyle w:val="a4"/>
        <w:numPr>
          <w:ilvl w:val="0"/>
          <w:numId w:val="1"/>
        </w:numPr>
        <w:spacing w:after="0" w:line="240" w:lineRule="auto"/>
        <w:ind w:left="0" w:firstLine="737"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Общее собрание работников Учреждения</w:t>
      </w:r>
      <w:r w:rsidR="00FB60AA" w:rsidRPr="00AD5875">
        <w:rPr>
          <w:rFonts w:ascii="Times New Roman" w:hAnsi="Times New Roman" w:cs="Times New Roman"/>
          <w:sz w:val="24"/>
          <w:szCs w:val="24"/>
        </w:rPr>
        <w:t>,</w:t>
      </w:r>
    </w:p>
    <w:p w:rsidR="00C23555" w:rsidRPr="00AD5875" w:rsidRDefault="00C23555" w:rsidP="00AD5875">
      <w:pPr>
        <w:pStyle w:val="a4"/>
        <w:numPr>
          <w:ilvl w:val="0"/>
          <w:numId w:val="1"/>
        </w:numPr>
        <w:spacing w:after="0" w:line="240" w:lineRule="auto"/>
        <w:ind w:left="0" w:firstLine="737"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Педагогический совет</w:t>
      </w:r>
      <w:r w:rsidR="00FB60AA" w:rsidRPr="00AD5875">
        <w:rPr>
          <w:rFonts w:ascii="Times New Roman" w:hAnsi="Times New Roman" w:cs="Times New Roman"/>
          <w:sz w:val="24"/>
          <w:szCs w:val="24"/>
        </w:rPr>
        <w:t>,</w:t>
      </w:r>
    </w:p>
    <w:p w:rsidR="00C23555" w:rsidRPr="00AD5875" w:rsidRDefault="00C23555" w:rsidP="00AD5875">
      <w:pPr>
        <w:pStyle w:val="a4"/>
        <w:numPr>
          <w:ilvl w:val="0"/>
          <w:numId w:val="1"/>
        </w:numPr>
        <w:spacing w:after="0" w:line="240" w:lineRule="auto"/>
        <w:ind w:left="0" w:firstLine="737"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Управляющий совет</w:t>
      </w:r>
      <w:r w:rsidR="00FB60AA" w:rsidRPr="00AD5875">
        <w:rPr>
          <w:rFonts w:ascii="Times New Roman" w:hAnsi="Times New Roman" w:cs="Times New Roman"/>
          <w:sz w:val="24"/>
          <w:szCs w:val="24"/>
        </w:rPr>
        <w:t>.</w:t>
      </w:r>
    </w:p>
    <w:p w:rsidR="00D00B90" w:rsidRDefault="00D00B90" w:rsidP="00D00B90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Структура управления Управление ДОУ осуществляется в соответствии с законом РФ «Об образовании в РФ» на основе принципов единоначалия и самоуправления. Согласно закону № 273 от 29.12.2012 г «Об образовании в Российской Федерации» и в соответствии с Уставом, органами самоуправления являются: </w:t>
      </w:r>
    </w:p>
    <w:p w:rsidR="00D00B90" w:rsidRDefault="00D00B90" w:rsidP="00D00B90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Общее собрание трудового коллектива, </w:t>
      </w:r>
    </w:p>
    <w:p w:rsidR="00D00B90" w:rsidRDefault="00D00B90" w:rsidP="00D00B90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Педагогический Совет, </w:t>
      </w:r>
    </w:p>
    <w:p w:rsidR="00D00B90" w:rsidRDefault="00AF21B1" w:rsidP="00D00B90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Управляющий Совет</w:t>
      </w:r>
      <w:r w:rsidR="00D00B90" w:rsidRPr="00D00B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0B90" w:rsidRDefault="00D00B90" w:rsidP="00D00B90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Непосредственное руководство ДОУ осуществляет заведующий, который организует работу в соответствии с законодательством РФ и несет ответственность перед воспитанниками, их родителями (законными представителями), государством, обществом и Учредителем за результаты своей деятельности в соответствии с функциональными обязанностями. </w:t>
      </w:r>
    </w:p>
    <w:p w:rsidR="00D00B90" w:rsidRDefault="00D00B90" w:rsidP="00D00B90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>Общее руководство ДОУ осуществляет Общее собрание трудового коллектива.</w:t>
      </w:r>
    </w:p>
    <w:p w:rsidR="00D00B90" w:rsidRDefault="00D00B90" w:rsidP="00D00B90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 К компетенции Общего собрания относится: - рассмотрение и принятие правил внутреннего трудового распорядка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00B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0B90" w:rsidRDefault="00D00B90" w:rsidP="00D00B90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Учреждения; - принятие устава, а также изменений в устав Учреждения; </w:t>
      </w:r>
    </w:p>
    <w:p w:rsidR="00D00B90" w:rsidRDefault="00D00B90" w:rsidP="00D00B90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>- рассмотрение и заключение коллективного договора;</w:t>
      </w:r>
    </w:p>
    <w:p w:rsidR="00D00B90" w:rsidRDefault="00D00B90" w:rsidP="00D00B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00B90">
        <w:rPr>
          <w:rFonts w:ascii="Times New Roman" w:hAnsi="Times New Roman" w:cs="Times New Roman"/>
          <w:sz w:val="24"/>
          <w:szCs w:val="24"/>
        </w:rPr>
        <w:t xml:space="preserve"> - рассмотрение и принятие Положений о стимулировании сотрудников Учреждения; </w:t>
      </w:r>
    </w:p>
    <w:p w:rsidR="00D00B90" w:rsidRDefault="00D00B90" w:rsidP="00D00B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>- избрание членов трудового коллектива;</w:t>
      </w:r>
    </w:p>
    <w:p w:rsidR="00D00B90" w:rsidRDefault="00D00B90" w:rsidP="00D00B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 - избрание пред</w:t>
      </w:r>
      <w:r>
        <w:rPr>
          <w:rFonts w:ascii="Times New Roman" w:hAnsi="Times New Roman" w:cs="Times New Roman"/>
          <w:sz w:val="24"/>
          <w:szCs w:val="24"/>
        </w:rPr>
        <w:t xml:space="preserve">седателя трудового коллектива; </w:t>
      </w:r>
      <w:r w:rsidRPr="00D00B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0B90" w:rsidRDefault="00D00B90" w:rsidP="00D00B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- рассмотрение других вопросов, не входящих в компетенцию Учредителя, руководителя Учреждения. </w:t>
      </w:r>
    </w:p>
    <w:p w:rsidR="00D00B90" w:rsidRDefault="00D00B90" w:rsidP="00D00B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Управление педагогической деятельностью осуществляет Педагогический совет. К компетенции </w:t>
      </w:r>
    </w:p>
    <w:p w:rsidR="00D00B90" w:rsidRDefault="00D00B90" w:rsidP="00D00B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Педагогического совета относится: </w:t>
      </w:r>
    </w:p>
    <w:p w:rsidR="00D00B90" w:rsidRDefault="00D00B90" w:rsidP="00D00B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- разработка образовательных программ, анализ содержания, условий, организации и результатов образовательного процесса, выполнение учебных планов и программ, обсуждение итогов контроля внутри Учреждения; </w:t>
      </w:r>
    </w:p>
    <w:p w:rsidR="00D00B90" w:rsidRDefault="00D00B90" w:rsidP="00D00B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- определение порядка текущей и промежуточной диагностики; - обсуждение вопросов социальной поддержки детей; </w:t>
      </w:r>
    </w:p>
    <w:p w:rsidR="00D00B90" w:rsidRDefault="00D00B90" w:rsidP="00D00B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- рассмотрение вопросов об отчислении, исключении и переводе обучающихся в другое образовательное учреждение; </w:t>
      </w:r>
    </w:p>
    <w:p w:rsidR="00D00B90" w:rsidRDefault="00D00B90" w:rsidP="00D00B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- организация коллективной и индивидуальной методической работы, инновационной и экспериментальной образовательной деятельности; </w:t>
      </w:r>
    </w:p>
    <w:p w:rsidR="00D00B90" w:rsidRDefault="00AF21B1" w:rsidP="00D00B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Управляющий Совет</w:t>
      </w:r>
      <w:r w:rsidR="00D00B90" w:rsidRPr="00D00B90">
        <w:rPr>
          <w:rFonts w:ascii="Times New Roman" w:hAnsi="Times New Roman" w:cs="Times New Roman"/>
          <w:sz w:val="24"/>
          <w:szCs w:val="24"/>
        </w:rPr>
        <w:t xml:space="preserve"> – коллегиальный орган общественного самоуправления, действующий в целях развития и совершенствования воспитательно-образовательного процесса, взаимодействия родительской общественности ДОУ. </w:t>
      </w:r>
    </w:p>
    <w:p w:rsidR="00D00B90" w:rsidRDefault="00D00B90" w:rsidP="00D00B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Содействует администрации образовательной организации по вопросам: </w:t>
      </w:r>
    </w:p>
    <w:p w:rsidR="00D00B90" w:rsidRDefault="00D00B90" w:rsidP="00D00B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>-совершенствование условий осуществления образовательного процесса, охраны жизни и здоровья обучающихся, свободного развития личности;</w:t>
      </w:r>
    </w:p>
    <w:p w:rsidR="00D00B90" w:rsidRDefault="00D00B90" w:rsidP="00D00B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 -защиты законных прав и интересов воспитанников; </w:t>
      </w:r>
    </w:p>
    <w:p w:rsidR="00D00B90" w:rsidRDefault="00D00B90" w:rsidP="00D00B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-проведение мероприятий в образовательной организации. </w:t>
      </w:r>
    </w:p>
    <w:p w:rsidR="00D00B90" w:rsidRDefault="00D00B90" w:rsidP="00D00B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lastRenderedPageBreak/>
        <w:t xml:space="preserve">Обеспечивает соблюдение образовательной организацией прав и законных интересов родителей (законных представителей) </w:t>
      </w:r>
    </w:p>
    <w:p w:rsidR="00D00B90" w:rsidRDefault="00D00B90" w:rsidP="00D00B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Организует работу с родителями (законными представителями) воспитанников, в том числе разъяснительную, по вопросам прав и обязанностей родителей (законных представителей), всестороннего воспитания ребенка в семье. </w:t>
      </w:r>
    </w:p>
    <w:p w:rsidR="00D00B90" w:rsidRPr="00D00B90" w:rsidRDefault="00D00B90" w:rsidP="00D00B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0B90">
        <w:rPr>
          <w:rFonts w:ascii="Times New Roman" w:hAnsi="Times New Roman" w:cs="Times New Roman"/>
          <w:sz w:val="24"/>
          <w:szCs w:val="24"/>
        </w:rPr>
        <w:t>Образовательное учреждение функционирует в соответствии с нормативными документами в сфере образования Российской Федерации. Структура и механизм управления дошкольным учреждением определяет его стабильное функционирование.</w:t>
      </w:r>
    </w:p>
    <w:p w:rsidR="00D00B90" w:rsidRDefault="00D00B90" w:rsidP="00AD5875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937D6" w:rsidRPr="000D1B3C" w:rsidRDefault="00B937D6" w:rsidP="00AD5875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1B3C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Образовательная деятельность. Кадровое обеспечение</w:t>
      </w:r>
    </w:p>
    <w:p w:rsidR="00A5236E" w:rsidRDefault="001F156D" w:rsidP="00A5236E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202</w:t>
      </w:r>
      <w:r w:rsidR="009F2A0A">
        <w:rPr>
          <w:rFonts w:ascii="Times New Roman" w:hAnsi="Times New Roman" w:cs="Times New Roman"/>
          <w:bCs/>
          <w:sz w:val="24"/>
          <w:szCs w:val="24"/>
        </w:rPr>
        <w:t>1</w:t>
      </w:r>
      <w:r w:rsidR="00A5236E" w:rsidRPr="00A5236E">
        <w:rPr>
          <w:rFonts w:ascii="Times New Roman" w:hAnsi="Times New Roman" w:cs="Times New Roman"/>
          <w:bCs/>
          <w:sz w:val="24"/>
          <w:szCs w:val="24"/>
        </w:rPr>
        <w:t xml:space="preserve"> г. дошкольно</w:t>
      </w:r>
      <w:r w:rsidR="00AF21B1">
        <w:rPr>
          <w:rFonts w:ascii="Times New Roman" w:hAnsi="Times New Roman" w:cs="Times New Roman"/>
          <w:bCs/>
          <w:sz w:val="24"/>
          <w:szCs w:val="24"/>
        </w:rPr>
        <w:t>е учреждение укомплектовано на 100</w:t>
      </w:r>
      <w:r w:rsidR="00A5236E" w:rsidRPr="00A5236E">
        <w:rPr>
          <w:rFonts w:ascii="Times New Roman" w:hAnsi="Times New Roman" w:cs="Times New Roman"/>
          <w:bCs/>
          <w:sz w:val="24"/>
          <w:szCs w:val="24"/>
        </w:rPr>
        <w:t>% педагогическими кадрами, вспомогательным и</w:t>
      </w:r>
      <w:r w:rsidR="00507C8B">
        <w:rPr>
          <w:rFonts w:ascii="Times New Roman" w:hAnsi="Times New Roman" w:cs="Times New Roman"/>
          <w:bCs/>
          <w:sz w:val="24"/>
          <w:szCs w:val="24"/>
        </w:rPr>
        <w:t xml:space="preserve"> обслуживающим персоналом на 9</w:t>
      </w:r>
      <w:r w:rsidR="00AF21B1">
        <w:rPr>
          <w:rFonts w:ascii="Times New Roman" w:hAnsi="Times New Roman" w:cs="Times New Roman"/>
          <w:bCs/>
          <w:sz w:val="24"/>
          <w:szCs w:val="24"/>
        </w:rPr>
        <w:t>6</w:t>
      </w:r>
      <w:r w:rsidR="00A5236E" w:rsidRPr="00A5236E">
        <w:rPr>
          <w:rFonts w:ascii="Times New Roman" w:hAnsi="Times New Roman" w:cs="Times New Roman"/>
          <w:bCs/>
          <w:sz w:val="24"/>
          <w:szCs w:val="24"/>
        </w:rPr>
        <w:t>%.</w:t>
      </w:r>
    </w:p>
    <w:p w:rsidR="00AD5875" w:rsidRPr="00AD5875" w:rsidRDefault="00AD5875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5875">
        <w:rPr>
          <w:rFonts w:ascii="Times New Roman" w:hAnsi="Times New Roman" w:cs="Times New Roman"/>
          <w:bCs/>
          <w:sz w:val="24"/>
          <w:szCs w:val="24"/>
        </w:rPr>
        <w:t>Кадровое обеспечение МДОУ: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заведующий,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старший воспитатель,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музыкальный руководитель,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инструктор по физической культуре,</w:t>
      </w:r>
    </w:p>
    <w:p w:rsidR="00AD5875" w:rsidRPr="00AD5875" w:rsidRDefault="001F156D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AD5875" w:rsidRPr="00AD5875">
        <w:rPr>
          <w:rFonts w:ascii="Times New Roman" w:hAnsi="Times New Roman" w:cs="Times New Roman"/>
          <w:sz w:val="24"/>
          <w:szCs w:val="24"/>
        </w:rPr>
        <w:t xml:space="preserve"> воспитателей,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5 младших воспитателей,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завхоз,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3 сторожа,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машинист по ремонту и стирке белья,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2 повара,</w:t>
      </w:r>
    </w:p>
    <w:p w:rsid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кухонный рабочий,</w:t>
      </w:r>
    </w:p>
    <w:p w:rsidR="00A5236E" w:rsidRPr="00AD5875" w:rsidRDefault="00A5236E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кладовщик,</w:t>
      </w:r>
    </w:p>
    <w:p w:rsidR="00AD5875" w:rsidRPr="00AD5875" w:rsidRDefault="00AD5875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рабочий по обслуживанию здания / дворник</w:t>
      </w:r>
      <w:r w:rsidR="001F156D">
        <w:rPr>
          <w:rFonts w:ascii="Times New Roman" w:hAnsi="Times New Roman" w:cs="Times New Roman"/>
          <w:sz w:val="24"/>
          <w:szCs w:val="24"/>
        </w:rPr>
        <w:t xml:space="preserve"> (по совместитель</w:t>
      </w:r>
      <w:r w:rsidR="00507C8B">
        <w:rPr>
          <w:rFonts w:ascii="Times New Roman" w:hAnsi="Times New Roman" w:cs="Times New Roman"/>
          <w:sz w:val="24"/>
          <w:szCs w:val="24"/>
        </w:rPr>
        <w:t>ству)</w:t>
      </w:r>
      <w:r w:rsidRPr="00AD5875">
        <w:rPr>
          <w:rFonts w:ascii="Times New Roman" w:hAnsi="Times New Roman" w:cs="Times New Roman"/>
          <w:sz w:val="24"/>
          <w:szCs w:val="24"/>
        </w:rPr>
        <w:t>,</w:t>
      </w:r>
    </w:p>
    <w:p w:rsidR="00AD5875" w:rsidRDefault="00AF21B1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уборщица служебных помещений</w:t>
      </w:r>
    </w:p>
    <w:p w:rsidR="00AF21B1" w:rsidRPr="00AD5875" w:rsidRDefault="00AF21B1" w:rsidP="00AD5875">
      <w:pPr>
        <w:numPr>
          <w:ilvl w:val="0"/>
          <w:numId w:val="6"/>
        </w:numPr>
        <w:spacing w:after="0" w:line="240" w:lineRule="auto"/>
        <w:ind w:left="0"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Старшая медицинская сестра.</w:t>
      </w:r>
    </w:p>
    <w:p w:rsidR="00B937D6" w:rsidRPr="00AD5875" w:rsidRDefault="00B937D6" w:rsidP="00AD5875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1B3C" w:rsidRPr="000D1B3C" w:rsidRDefault="000D1B3C" w:rsidP="000D1B3C">
      <w:pPr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1B3C">
        <w:rPr>
          <w:rFonts w:ascii="Times New Roman" w:hAnsi="Times New Roman" w:cs="Times New Roman"/>
          <w:b/>
          <w:bCs/>
          <w:sz w:val="24"/>
          <w:szCs w:val="24"/>
        </w:rPr>
        <w:t>Распре</w:t>
      </w:r>
      <w:r>
        <w:rPr>
          <w:rFonts w:ascii="Times New Roman" w:hAnsi="Times New Roman" w:cs="Times New Roman"/>
          <w:b/>
          <w:bCs/>
          <w:sz w:val="24"/>
          <w:szCs w:val="24"/>
        </w:rPr>
        <w:t>деление педагогов по категориям</w:t>
      </w:r>
    </w:p>
    <w:tbl>
      <w:tblPr>
        <w:tblW w:w="9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126"/>
        <w:gridCol w:w="2693"/>
        <w:gridCol w:w="2552"/>
      </w:tblGrid>
      <w:tr w:rsidR="000D1B3C" w:rsidRPr="000D1B3C" w:rsidTr="000D1B3C">
        <w:trPr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sz w:val="24"/>
                <w:szCs w:val="24"/>
              </w:rPr>
              <w:t>занимаемой</w:t>
            </w:r>
          </w:p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sz w:val="24"/>
                <w:szCs w:val="24"/>
              </w:rPr>
              <w:t>должности</w:t>
            </w:r>
          </w:p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sz w:val="24"/>
                <w:szCs w:val="24"/>
              </w:rPr>
              <w:t>Не аттестовано</w:t>
            </w:r>
          </w:p>
        </w:tc>
      </w:tr>
      <w:tr w:rsidR="000D1B3C" w:rsidRPr="000D1B3C" w:rsidTr="000D1B3C">
        <w:trPr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AF21B1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9F2A0A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AF21B1" w:rsidP="000D1B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0D1B3C" w:rsidRDefault="000D1B3C" w:rsidP="00AD5875">
      <w:pPr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1B3C" w:rsidRDefault="000D1B3C" w:rsidP="00AD5875">
      <w:pPr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1B3C">
        <w:rPr>
          <w:rFonts w:ascii="Times New Roman" w:hAnsi="Times New Roman" w:cs="Times New Roman"/>
          <w:b/>
          <w:bCs/>
          <w:iCs/>
          <w:sz w:val="24"/>
          <w:szCs w:val="24"/>
        </w:rPr>
        <w:t>Образовательный уровень педагогических работников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08"/>
        <w:gridCol w:w="3290"/>
        <w:gridCol w:w="3173"/>
      </w:tblGrid>
      <w:tr w:rsidR="000D1B3C" w:rsidRPr="000D1B3C" w:rsidTr="000D1B3C">
        <w:trPr>
          <w:jc w:val="center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ind w:firstLine="737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Высшее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ind w:firstLine="737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Среднее - специальное педагогическое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0D1B3C" w:rsidP="000D1B3C">
            <w:pPr>
              <w:spacing w:after="0" w:line="240" w:lineRule="auto"/>
              <w:ind w:firstLine="737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D1B3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Другое</w:t>
            </w:r>
          </w:p>
        </w:tc>
      </w:tr>
      <w:tr w:rsidR="000D1B3C" w:rsidRPr="000D1B3C" w:rsidTr="000D1B3C">
        <w:trPr>
          <w:jc w:val="center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EF64EA" w:rsidP="000D1B3C">
            <w:pPr>
              <w:spacing w:after="0" w:line="240" w:lineRule="auto"/>
              <w:ind w:firstLine="737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EF64EA" w:rsidP="000D1B3C">
            <w:pPr>
              <w:spacing w:after="0" w:line="240" w:lineRule="auto"/>
              <w:ind w:firstLine="737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B3C" w:rsidRPr="000D1B3C" w:rsidRDefault="00AF21B1" w:rsidP="000D1B3C">
            <w:pPr>
              <w:spacing w:after="0" w:line="240" w:lineRule="auto"/>
              <w:ind w:firstLine="737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</w:tr>
    </w:tbl>
    <w:p w:rsidR="000D1B3C" w:rsidRPr="00BD5FA2" w:rsidRDefault="00BD5FA2" w:rsidP="00BD5FA2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данный период 3 педагога я</w:t>
      </w:r>
      <w:r w:rsidR="00AF21B1">
        <w:rPr>
          <w:rFonts w:ascii="Times New Roman" w:hAnsi="Times New Roman" w:cs="Times New Roman"/>
          <w:sz w:val="24"/>
          <w:szCs w:val="24"/>
        </w:rPr>
        <w:t>вляются студентами: 2-е - ВУЗа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650D" w:rsidRPr="0041650D" w:rsidRDefault="00BD5FA2" w:rsidP="0041650D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</w:t>
      </w:r>
      <w:r w:rsidR="009F2A0A">
        <w:rPr>
          <w:rFonts w:ascii="Times New Roman" w:hAnsi="Times New Roman" w:cs="Times New Roman"/>
          <w:sz w:val="24"/>
          <w:szCs w:val="24"/>
        </w:rPr>
        <w:t>1</w:t>
      </w:r>
      <w:r w:rsidR="0041650D">
        <w:rPr>
          <w:rFonts w:ascii="Times New Roman" w:hAnsi="Times New Roman" w:cs="Times New Roman"/>
          <w:sz w:val="24"/>
          <w:szCs w:val="24"/>
        </w:rPr>
        <w:t xml:space="preserve"> </w:t>
      </w:r>
      <w:r w:rsidR="0041650D" w:rsidRPr="0041650D">
        <w:rPr>
          <w:rFonts w:ascii="Times New Roman" w:hAnsi="Times New Roman" w:cs="Times New Roman"/>
          <w:sz w:val="24"/>
          <w:szCs w:val="24"/>
        </w:rPr>
        <w:t>году</w:t>
      </w:r>
      <w:r w:rsidR="00DC0AD7">
        <w:rPr>
          <w:rFonts w:ascii="Times New Roman" w:hAnsi="Times New Roman" w:cs="Times New Roman"/>
          <w:sz w:val="24"/>
          <w:szCs w:val="24"/>
        </w:rPr>
        <w:t>,</w:t>
      </w:r>
      <w:r w:rsidR="0041650D" w:rsidRPr="0041650D">
        <w:rPr>
          <w:rFonts w:ascii="Times New Roman" w:hAnsi="Times New Roman" w:cs="Times New Roman"/>
          <w:sz w:val="24"/>
          <w:szCs w:val="24"/>
        </w:rPr>
        <w:t xml:space="preserve"> </w:t>
      </w:r>
      <w:r w:rsidR="00DC0AD7">
        <w:rPr>
          <w:rFonts w:ascii="Times New Roman" w:hAnsi="Times New Roman" w:cs="Times New Roman"/>
          <w:sz w:val="24"/>
          <w:szCs w:val="24"/>
        </w:rPr>
        <w:t>педагогов с вновь присвоенной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0AD7">
        <w:rPr>
          <w:rFonts w:ascii="Times New Roman" w:hAnsi="Times New Roman" w:cs="Times New Roman"/>
          <w:bCs/>
          <w:sz w:val="24"/>
          <w:szCs w:val="24"/>
        </w:rPr>
        <w:t>квалификационной категорией</w:t>
      </w:r>
      <w:r w:rsidR="0041650D" w:rsidRPr="0041650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нет.</w:t>
      </w:r>
    </w:p>
    <w:p w:rsidR="00F42666" w:rsidRPr="00CD0E48" w:rsidRDefault="00F42666" w:rsidP="00CD0E48">
      <w:pPr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2A15" w:rsidRPr="00AD5875" w:rsidRDefault="003D2A15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5875">
        <w:rPr>
          <w:rFonts w:ascii="Times New Roman" w:hAnsi="Times New Roman" w:cs="Times New Roman"/>
          <w:b/>
          <w:sz w:val="24"/>
          <w:szCs w:val="24"/>
        </w:rPr>
        <w:t>Стажевые показатели педагогического коллектива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3D2A15" w:rsidRPr="00AD5875" w:rsidTr="003D2A15">
        <w:tc>
          <w:tcPr>
            <w:tcW w:w="1869" w:type="dxa"/>
            <w:tcBorders>
              <w:tr2bl w:val="single" w:sz="4" w:space="0" w:color="auto"/>
            </w:tcBorders>
          </w:tcPr>
          <w:p w:rsidR="003D2A15" w:rsidRPr="00AD5875" w:rsidRDefault="00C517E5" w:rsidP="00C517E5">
            <w:pPr>
              <w:tabs>
                <w:tab w:val="left" w:pos="3678"/>
              </w:tabs>
              <w:ind w:firstLine="73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869" w:type="dxa"/>
            <w:tcBorders>
              <w:tr2bl w:val="single" w:sz="4" w:space="0" w:color="auto"/>
            </w:tcBorders>
          </w:tcPr>
          <w:p w:rsidR="00BF11AC" w:rsidRDefault="00BF11AC" w:rsidP="00BF11AC">
            <w:pPr>
              <w:tabs>
                <w:tab w:val="left" w:pos="1579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</w:t>
            </w:r>
          </w:p>
          <w:p w:rsidR="003D2A15" w:rsidRPr="00AD5875" w:rsidRDefault="003D2A15" w:rsidP="00BF11AC">
            <w:pPr>
              <w:tabs>
                <w:tab w:val="left" w:pos="1579"/>
              </w:tabs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 xml:space="preserve">       Кол-во педагогов</w:t>
            </w:r>
          </w:p>
        </w:tc>
        <w:tc>
          <w:tcPr>
            <w:tcW w:w="1869" w:type="dxa"/>
          </w:tcPr>
          <w:p w:rsidR="003D2A15" w:rsidRPr="00AD5875" w:rsidRDefault="003D2A15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869" w:type="dxa"/>
          </w:tcPr>
          <w:p w:rsidR="003D2A15" w:rsidRPr="00AD5875" w:rsidRDefault="003D2A15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>От 5 до 30 лет</w:t>
            </w:r>
          </w:p>
        </w:tc>
        <w:tc>
          <w:tcPr>
            <w:tcW w:w="1869" w:type="dxa"/>
          </w:tcPr>
          <w:p w:rsidR="003D2A15" w:rsidRPr="00AD5875" w:rsidRDefault="003D2A15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</w:tr>
      <w:tr w:rsidR="003D2A15" w:rsidRPr="00AD5875" w:rsidTr="003D2A15">
        <w:tc>
          <w:tcPr>
            <w:tcW w:w="1869" w:type="dxa"/>
          </w:tcPr>
          <w:p w:rsidR="003D2A15" w:rsidRPr="00AD5875" w:rsidRDefault="00BF11AC" w:rsidP="009F2A0A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F2A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3D2A15" w:rsidRPr="00AD5875" w:rsidRDefault="00BF11AC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517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:rsidR="003D2A15" w:rsidRPr="00AD5875" w:rsidRDefault="00AF21B1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517E5">
              <w:rPr>
                <w:rFonts w:ascii="Times New Roman" w:hAnsi="Times New Roman" w:cs="Times New Roman"/>
                <w:sz w:val="24"/>
                <w:szCs w:val="24"/>
              </w:rPr>
              <w:t xml:space="preserve"> -33</w:t>
            </w:r>
            <w:r w:rsidR="003D2A15" w:rsidRPr="00AD587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69" w:type="dxa"/>
          </w:tcPr>
          <w:p w:rsidR="003D2A15" w:rsidRPr="00AD5875" w:rsidRDefault="00AF21B1" w:rsidP="009F2A0A">
            <w:pPr>
              <w:tabs>
                <w:tab w:val="center" w:pos="1195"/>
                <w:tab w:val="left" w:pos="3678"/>
              </w:tabs>
              <w:ind w:firstLine="73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2</w:t>
            </w:r>
            <w:r w:rsidR="00BF11A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C517E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3D2A15" w:rsidRPr="00AD587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69" w:type="dxa"/>
          </w:tcPr>
          <w:p w:rsidR="003D2A15" w:rsidRPr="00AD5875" w:rsidRDefault="00AF21B1" w:rsidP="00AD5875">
            <w:pPr>
              <w:tabs>
                <w:tab w:val="left" w:pos="3678"/>
              </w:tabs>
              <w:ind w:firstLine="73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F11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2A15" w:rsidRPr="00AD58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F11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17E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3D2A15" w:rsidRPr="00AD587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BF11AC" w:rsidRDefault="00BF11AC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937D6" w:rsidRPr="00AD5875" w:rsidRDefault="003D2A15" w:rsidP="00BF11AC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Преобладающее большинство педагог</w:t>
      </w:r>
      <w:r w:rsidR="00AF21B1">
        <w:rPr>
          <w:rFonts w:ascii="Times New Roman" w:hAnsi="Times New Roman" w:cs="Times New Roman"/>
          <w:sz w:val="24"/>
          <w:szCs w:val="24"/>
        </w:rPr>
        <w:t>ов имеют педагогический стаж от</w:t>
      </w:r>
      <w:r w:rsidRPr="00AD5875">
        <w:rPr>
          <w:rFonts w:ascii="Times New Roman" w:hAnsi="Times New Roman" w:cs="Times New Roman"/>
          <w:sz w:val="24"/>
          <w:szCs w:val="24"/>
        </w:rPr>
        <w:t xml:space="preserve"> 30 лет.</w:t>
      </w:r>
    </w:p>
    <w:p w:rsidR="003D2A15" w:rsidRPr="00AD5875" w:rsidRDefault="003D2A15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D2A15" w:rsidRDefault="003D2A15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5875">
        <w:rPr>
          <w:rFonts w:ascii="Times New Roman" w:hAnsi="Times New Roman" w:cs="Times New Roman"/>
          <w:b/>
          <w:sz w:val="24"/>
          <w:szCs w:val="24"/>
        </w:rPr>
        <w:t>Распределение педагогического персонала по возрасту.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</w:tblGrid>
      <w:tr w:rsidR="00E544BB" w:rsidRPr="00AD5875" w:rsidTr="003D2A15">
        <w:tc>
          <w:tcPr>
            <w:tcW w:w="2336" w:type="dxa"/>
          </w:tcPr>
          <w:p w:rsidR="00E544BB" w:rsidRPr="00AD5875" w:rsidRDefault="00E544BB" w:rsidP="00E544BB">
            <w:pPr>
              <w:tabs>
                <w:tab w:val="left" w:pos="36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5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30 лет</w:t>
            </w:r>
          </w:p>
        </w:tc>
        <w:tc>
          <w:tcPr>
            <w:tcW w:w="2336" w:type="dxa"/>
          </w:tcPr>
          <w:p w:rsidR="00E544BB" w:rsidRPr="00AD5875" w:rsidRDefault="009F2A0A" w:rsidP="00AD5875">
            <w:pPr>
              <w:tabs>
                <w:tab w:val="left" w:pos="3678"/>
              </w:tabs>
              <w:ind w:firstLine="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44BB" w:rsidRPr="00AD5875" w:rsidTr="003D2A15">
        <w:tc>
          <w:tcPr>
            <w:tcW w:w="2336" w:type="dxa"/>
          </w:tcPr>
          <w:p w:rsidR="00E544BB" w:rsidRPr="00AD5875" w:rsidRDefault="00E544BB" w:rsidP="00E544BB">
            <w:pPr>
              <w:tabs>
                <w:tab w:val="left" w:pos="36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30 до 55</w:t>
            </w:r>
            <w:r w:rsidRPr="00AD587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336" w:type="dxa"/>
          </w:tcPr>
          <w:p w:rsidR="00E544BB" w:rsidRPr="00AD5875" w:rsidRDefault="00AF21B1" w:rsidP="00AD5875">
            <w:pPr>
              <w:tabs>
                <w:tab w:val="left" w:pos="3678"/>
              </w:tabs>
              <w:ind w:firstLine="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544BB" w:rsidRPr="00AD5875" w:rsidTr="003D2A15">
        <w:tc>
          <w:tcPr>
            <w:tcW w:w="2336" w:type="dxa"/>
          </w:tcPr>
          <w:p w:rsidR="00E544BB" w:rsidRPr="00AD5875" w:rsidRDefault="00E544BB" w:rsidP="00E544BB">
            <w:pPr>
              <w:tabs>
                <w:tab w:val="left" w:pos="36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55 лет</w:t>
            </w:r>
          </w:p>
        </w:tc>
        <w:tc>
          <w:tcPr>
            <w:tcW w:w="2336" w:type="dxa"/>
          </w:tcPr>
          <w:p w:rsidR="00E544BB" w:rsidRDefault="00AF21B1" w:rsidP="00AD5875">
            <w:pPr>
              <w:tabs>
                <w:tab w:val="left" w:pos="3678"/>
              </w:tabs>
              <w:ind w:firstLine="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E544BB" w:rsidRDefault="00E544BB" w:rsidP="00E544BB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917F9" w:rsidRPr="00AD5875">
        <w:rPr>
          <w:rFonts w:ascii="Times New Roman" w:hAnsi="Times New Roman" w:cs="Times New Roman"/>
          <w:sz w:val="24"/>
          <w:szCs w:val="24"/>
        </w:rPr>
        <w:t>реобладающее большинство пед</w:t>
      </w:r>
      <w:r>
        <w:rPr>
          <w:rFonts w:ascii="Times New Roman" w:hAnsi="Times New Roman" w:cs="Times New Roman"/>
          <w:sz w:val="24"/>
          <w:szCs w:val="24"/>
        </w:rPr>
        <w:t>агогов среднего возраста от 30 до 55 лет,</w:t>
      </w:r>
      <w:r w:rsidR="008917F9" w:rsidRPr="00AD5875">
        <w:rPr>
          <w:rFonts w:ascii="Times New Roman" w:hAnsi="Times New Roman" w:cs="Times New Roman"/>
          <w:sz w:val="24"/>
          <w:szCs w:val="24"/>
        </w:rPr>
        <w:t xml:space="preserve"> что говорит о его дальнейших потенциальных возможностях.</w:t>
      </w:r>
    </w:p>
    <w:p w:rsidR="00CD0E48" w:rsidRPr="00CD0E48" w:rsidRDefault="00CD0E48" w:rsidP="00CD0E48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0E48">
        <w:rPr>
          <w:rFonts w:ascii="Times New Roman" w:hAnsi="Times New Roman" w:cs="Times New Roman"/>
          <w:b/>
          <w:sz w:val="24"/>
          <w:szCs w:val="24"/>
        </w:rPr>
        <w:t>Вывод</w:t>
      </w:r>
      <w:r w:rsidRPr="00CD0E48">
        <w:rPr>
          <w:rFonts w:ascii="Times New Roman" w:hAnsi="Times New Roman" w:cs="Times New Roman"/>
          <w:sz w:val="24"/>
          <w:szCs w:val="24"/>
        </w:rPr>
        <w:t xml:space="preserve">: </w:t>
      </w:r>
      <w:r w:rsidR="00FF57AB" w:rsidRPr="00FF57AB">
        <w:rPr>
          <w:rFonts w:ascii="Times New Roman" w:hAnsi="Times New Roman" w:cs="Times New Roman"/>
          <w:sz w:val="24"/>
          <w:szCs w:val="24"/>
        </w:rPr>
        <w:t>Педагоги ДОУ систематически повышают уровень профессиональной компетентности: выступают на семинарах, педагогических часах, участвуют в конкурсах различного уровня, смотрах-конкурса</w:t>
      </w:r>
      <w:r w:rsidR="00FF57AB">
        <w:rPr>
          <w:rFonts w:ascii="Times New Roman" w:hAnsi="Times New Roman" w:cs="Times New Roman"/>
          <w:sz w:val="24"/>
          <w:szCs w:val="24"/>
        </w:rPr>
        <w:t xml:space="preserve">х ДОУ, публикуют </w:t>
      </w:r>
      <w:r w:rsidR="00FF57AB" w:rsidRPr="00FF57AB">
        <w:rPr>
          <w:rFonts w:ascii="Times New Roman" w:hAnsi="Times New Roman" w:cs="Times New Roman"/>
          <w:sz w:val="24"/>
          <w:szCs w:val="24"/>
        </w:rPr>
        <w:t>с</w:t>
      </w:r>
      <w:r w:rsidR="00FF57AB">
        <w:rPr>
          <w:rFonts w:ascii="Times New Roman" w:hAnsi="Times New Roman" w:cs="Times New Roman"/>
          <w:sz w:val="24"/>
          <w:szCs w:val="24"/>
        </w:rPr>
        <w:t>вой опыт работы в</w:t>
      </w:r>
      <w:r w:rsidR="00FF57AB" w:rsidRPr="00FF57AB">
        <w:rPr>
          <w:rFonts w:ascii="Times New Roman" w:hAnsi="Times New Roman" w:cs="Times New Roman"/>
          <w:sz w:val="24"/>
          <w:szCs w:val="24"/>
        </w:rPr>
        <w:t xml:space="preserve"> электронных изданиях. Кроме того, педа</w:t>
      </w:r>
      <w:r w:rsidR="00FF57AB">
        <w:rPr>
          <w:rFonts w:ascii="Times New Roman" w:hAnsi="Times New Roman" w:cs="Times New Roman"/>
          <w:sz w:val="24"/>
          <w:szCs w:val="24"/>
        </w:rPr>
        <w:t>гоги и специалисты ДОУ</w:t>
      </w:r>
      <w:r w:rsidR="00FF57AB" w:rsidRPr="00FF57AB">
        <w:rPr>
          <w:rFonts w:ascii="Times New Roman" w:hAnsi="Times New Roman" w:cs="Times New Roman"/>
          <w:sz w:val="24"/>
          <w:szCs w:val="24"/>
        </w:rPr>
        <w:t xml:space="preserve"> проходя</w:t>
      </w:r>
      <w:r w:rsidR="00FF57AB">
        <w:rPr>
          <w:rFonts w:ascii="Times New Roman" w:hAnsi="Times New Roman" w:cs="Times New Roman"/>
          <w:sz w:val="24"/>
          <w:szCs w:val="24"/>
        </w:rPr>
        <w:t xml:space="preserve">т курсы повышения квалификации. </w:t>
      </w:r>
      <w:r w:rsidR="00FF57AB" w:rsidRPr="00FF57AB">
        <w:rPr>
          <w:rFonts w:ascii="Times New Roman" w:hAnsi="Times New Roman" w:cs="Times New Roman"/>
          <w:sz w:val="24"/>
          <w:szCs w:val="24"/>
        </w:rPr>
        <w:t>Таким образом, процент повышения уровня образования за прошедший период повысился.</w:t>
      </w:r>
    </w:p>
    <w:p w:rsidR="004A3247" w:rsidRPr="00AD5875" w:rsidRDefault="004A3247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A3247" w:rsidRPr="00CD0E48" w:rsidRDefault="004A3247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0E48">
        <w:rPr>
          <w:rFonts w:ascii="Times New Roman" w:hAnsi="Times New Roman" w:cs="Times New Roman"/>
          <w:b/>
          <w:sz w:val="24"/>
          <w:szCs w:val="24"/>
          <w:u w:val="single"/>
        </w:rPr>
        <w:t>Оценка образовательной деятельности</w:t>
      </w:r>
    </w:p>
    <w:p w:rsidR="00462DB9" w:rsidRPr="00AD5875" w:rsidRDefault="004A3247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Образовательная деятельность в детским саду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 «От рождения до школы» по ред. Под ред. Н.Е. Вераксы, Т.С. Комаровой, М.А. Васильев</w:t>
      </w:r>
      <w:r w:rsidR="00462DB9" w:rsidRPr="00AD5875">
        <w:rPr>
          <w:rFonts w:ascii="Times New Roman" w:hAnsi="Times New Roman" w:cs="Times New Roman"/>
          <w:sz w:val="24"/>
          <w:szCs w:val="24"/>
        </w:rPr>
        <w:t>ой, санитарно-эпидемиологическими правилами и нормативами, с учетом недельной нагрузки.</w:t>
      </w:r>
    </w:p>
    <w:p w:rsidR="00D00B90" w:rsidRDefault="00D00B90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дошкольного образования соответствует Федеральному государственному образовательному стандарту дошкольного образования и обеспечивает разностороннее развитие детей в возрасте от 1,5 до 7 лет с учетом их возрастных и индивидуальных особенностей. </w:t>
      </w:r>
    </w:p>
    <w:p w:rsidR="00D00B90" w:rsidRDefault="00D00B90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Целью Программы является создание благоприятных условий для полноценного проживания ребенком дошкольного детства,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дошкольника; коррекция и развитие всех компонентов языковой системы в группах компенсирующей направленности для детей с общим недоразвитием речи. </w:t>
      </w:r>
    </w:p>
    <w:p w:rsidR="00D00B90" w:rsidRDefault="00D00B90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Программа опирается на комплексно-тематический принцип построения образовательного процесса, предусматривает решение программных образовательных 8 задач в совместной деятельности взрослого и детей, и самостоятельной деятельности детей в рамках непосредственно образовательной деятельности, и при проведении режимных моментов в соответствии со спецификой дошкольного образования. </w:t>
      </w:r>
    </w:p>
    <w:p w:rsidR="00D00B90" w:rsidRDefault="00D00B90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осуществляется в различных видах деятельности, представляющие определенные направления развития и образования детей (образовательные области): </w:t>
      </w:r>
    </w:p>
    <w:p w:rsidR="00D00B90" w:rsidRDefault="00D00B90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социально-коммуникативное развитие; </w:t>
      </w:r>
    </w:p>
    <w:p w:rsidR="00D00B90" w:rsidRDefault="00D00B90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художественноэстетическое развитие; </w:t>
      </w:r>
    </w:p>
    <w:p w:rsidR="00D00B90" w:rsidRDefault="00D00B90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познавательное развитие; речевое развитие; </w:t>
      </w:r>
    </w:p>
    <w:p w:rsidR="00D00B90" w:rsidRDefault="00D00B90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>физическое развитие.</w:t>
      </w:r>
    </w:p>
    <w:p w:rsidR="00D00B90" w:rsidRDefault="00D00B90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 Расписание занятий составлены на текущий учебный год и соответствуют гигиеническим требованиям к объему максимальной нагрузки для детей дошкольного возраста. </w:t>
      </w:r>
    </w:p>
    <w:p w:rsidR="00D00B90" w:rsidRDefault="00D00B90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lastRenderedPageBreak/>
        <w:t xml:space="preserve">Продолжительность непосредственно образовательной деятельности составляет: для детей раннего возраста от 1,5 до 3 лет – (8-10 мин.). Допускается осуществлять образовательную деятельность в первую и во вторую половину дня. </w:t>
      </w:r>
    </w:p>
    <w:p w:rsidR="00D00B90" w:rsidRDefault="00D00B90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Допускается осуществлять образовательную деятельность на игровой площадке во время прогулки. Продолжительность непосредственно образовательной деятельности для детей от 3 до 4-х лет (в младшей группе) - не более 15 минут; для детей от 4-х до 5-ти лет (в средней группе) - не более 20 минут; для детей от 5 до 6-ти лет (в старшей группе) - не более 25 минут; а для детей от 6-ти до 7-ми лет (в подготовительной группе) - не более 30 минут. </w:t>
      </w:r>
    </w:p>
    <w:p w:rsidR="00D00B90" w:rsidRDefault="00D00B90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образовательную деятельность, проводят физкультурные минутки. </w:t>
      </w:r>
    </w:p>
    <w:p w:rsidR="00D00B90" w:rsidRDefault="00D00B90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Перерывы между занятиями - не менее 10 минут.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</w:t>
      </w:r>
    </w:p>
    <w:p w:rsidR="00D00B90" w:rsidRDefault="00D00B90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В середине занятия статического характера проводятся физкультурные минутки. Образовательная деятельность, требующая повышенной познавательной активности и умственного напряжения детей, организуется в первую половину дня. </w:t>
      </w:r>
    </w:p>
    <w:p w:rsidR="00D00B90" w:rsidRDefault="00D00B90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Во время новогодних каникул и летнего оздоровительного периода проводятся мероприятия оздоровительного и музыкально-эстетического цикла. </w:t>
      </w:r>
    </w:p>
    <w:p w:rsidR="00D00B90" w:rsidRDefault="00D00B90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>Форма организации непосредственно образовательной деятельности с 1,5 до 3 лет – подгрупповые, с 3-х до 7 лет – фронтальные. В режимных процессах, в свободной детской деятельности воспитатели создавали по мере необходимости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</w:t>
      </w:r>
    </w:p>
    <w:p w:rsidR="00D00B90" w:rsidRDefault="00D00B90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 Образовательные технологии </w:t>
      </w:r>
    </w:p>
    <w:p w:rsidR="00D00B90" w:rsidRDefault="00D00B90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>При организации воспитательно-образовательной деятельности используются современные образовательные технологии: дифференцированного подхода, проектноисследовательские технологии и метод проектов, технологии индивидуализации обучения и воспитания, а также игровая технология.</w:t>
      </w:r>
    </w:p>
    <w:p w:rsidR="00D00B90" w:rsidRDefault="00D00B90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 Игровая деятельность используется в качестве самостоятельной технологии для освоения понятия, темы, в качестве занятия или в его части. </w:t>
      </w:r>
    </w:p>
    <w:p w:rsidR="00D00B90" w:rsidRDefault="00D00B90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Так, начальные представления ребенка об окружающем мире и художественной культуре складываются на основе интегрированных знаний, в единой коммуникативной – игровой среде. </w:t>
      </w:r>
    </w:p>
    <w:p w:rsidR="00D00B90" w:rsidRPr="00D00B90" w:rsidRDefault="00D00B90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>Весь процесс обучения складывается не «я учу», а «я сопровождаю и направляю». Для организации проектно-исследовательской деятельности, используются следующие технологии: проектные, личностно-ориентированного и дифференцированного подхода, ИКТ и другие. Использование различных педагогических технологий позволяет педагогическому коллективу в целом достичь оптимальных результатов в своей деятельности. Проектная деятельность организуется педагогами творчески, с ориентацией на личность ребенка, реализуя педагогический замысел. Комплексно используются современные педагогические</w:t>
      </w:r>
      <w:r>
        <w:rPr>
          <w:rFonts w:ascii="Times New Roman" w:hAnsi="Times New Roman" w:cs="Times New Roman"/>
          <w:sz w:val="24"/>
          <w:szCs w:val="24"/>
        </w:rPr>
        <w:t xml:space="preserve"> технологии, приоритет отдаётся </w:t>
      </w:r>
      <w:r w:rsidRPr="00D00B90">
        <w:rPr>
          <w:rFonts w:ascii="Times New Roman" w:hAnsi="Times New Roman" w:cs="Times New Roman"/>
          <w:sz w:val="24"/>
          <w:szCs w:val="24"/>
        </w:rPr>
        <w:t>самостоятельной  познавательной деятельности воспитанников - проектной деятельности. Наблюдается повышенный интерес к занятиям с применением элементов ИКТ в проектной деятельности. Внедряя в педагогическую практику технологию проектной деятельности, особое внимание уделяется всестороннему развитию личности воспитанника с целью: - выявления талантливых детей; - активизации воспитательного процесса; - формирования у воспитанников интереса к исследовательскому поиску.</w:t>
      </w:r>
    </w:p>
    <w:p w:rsidR="0067098E" w:rsidRPr="00AD5875" w:rsidRDefault="0067098E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lastRenderedPageBreak/>
        <w:t>Уровень развития детей прослеживается по итогам педагогической диагностики. Формы проведения диагностики:</w:t>
      </w:r>
    </w:p>
    <w:p w:rsidR="0067098E" w:rsidRPr="00AD5875" w:rsidRDefault="0067098E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- диагностические занятия (по каждому разделу программы);</w:t>
      </w:r>
    </w:p>
    <w:p w:rsidR="0067098E" w:rsidRPr="00AD5875" w:rsidRDefault="0067098E" w:rsidP="00AD5875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- диагностические срезы;</w:t>
      </w:r>
    </w:p>
    <w:p w:rsidR="0067098E" w:rsidRDefault="0067098E" w:rsidP="00CD0E48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5875">
        <w:rPr>
          <w:rFonts w:ascii="Times New Roman" w:hAnsi="Times New Roman" w:cs="Times New Roman"/>
          <w:sz w:val="24"/>
          <w:szCs w:val="24"/>
        </w:rPr>
        <w:t>- наблюдения, итоговые занятия.</w:t>
      </w:r>
    </w:p>
    <w:p w:rsidR="00F04C9F" w:rsidRPr="00F04C9F" w:rsidRDefault="00F04C9F" w:rsidP="00F04C9F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4C9F">
        <w:rPr>
          <w:rFonts w:ascii="Times New Roman" w:hAnsi="Times New Roman" w:cs="Times New Roman"/>
          <w:sz w:val="24"/>
          <w:szCs w:val="24"/>
        </w:rPr>
        <w:t>В детском саду действует система индивидуального психолого-педагогического сопровождения воспитанников. На каждого воспитанника разработаны и составлены дневники индивидуального сопровождения с момента зачисления в группу детского сада и ведутся до выпуска в школу.</w:t>
      </w:r>
    </w:p>
    <w:p w:rsidR="00F04C9F" w:rsidRPr="00AD5875" w:rsidRDefault="00F04C9F" w:rsidP="00AD5875">
      <w:pPr>
        <w:tabs>
          <w:tab w:val="left" w:pos="3678"/>
        </w:tabs>
        <w:spacing w:after="0" w:line="240" w:lineRule="auto"/>
        <w:ind w:firstLine="737"/>
        <w:contextualSpacing/>
        <w:rPr>
          <w:rFonts w:ascii="Times New Roman" w:hAnsi="Times New Roman" w:cs="Times New Roman"/>
          <w:sz w:val="24"/>
          <w:szCs w:val="24"/>
        </w:rPr>
      </w:pPr>
    </w:p>
    <w:p w:rsidR="00755050" w:rsidRPr="005714BB" w:rsidRDefault="008719C4" w:rsidP="00AD5875">
      <w:pPr>
        <w:tabs>
          <w:tab w:val="left" w:pos="3678"/>
        </w:tabs>
        <w:spacing w:after="0" w:line="240" w:lineRule="auto"/>
        <w:ind w:firstLine="737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714BB">
        <w:rPr>
          <w:rFonts w:ascii="Times New Roman" w:hAnsi="Times New Roman" w:cs="Times New Roman"/>
          <w:b/>
          <w:sz w:val="24"/>
          <w:szCs w:val="24"/>
          <w:u w:val="single"/>
        </w:rPr>
        <w:t>Взаимодействие МДОУ с социальными институтами города</w:t>
      </w:r>
    </w:p>
    <w:p w:rsidR="004675D0" w:rsidRDefault="004675D0" w:rsidP="004675D0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75D0">
        <w:rPr>
          <w:rFonts w:ascii="Times New Roman" w:hAnsi="Times New Roman" w:cs="Times New Roman"/>
          <w:sz w:val="24"/>
          <w:szCs w:val="24"/>
        </w:rPr>
        <w:t>Для повышения качества образовательного процесса ДОУ сотрудничает на договорной основе с окружающим социумом. Цели взаимодействия способствуют разностороннему развитию воспитанников ДОУ и осуществляется в рамках реализуемой программы. Развитие социальных связей дошкольного образовательного учреждения с культурными и образовательными учреждениями дает дополнительный импульс для духовного развития и обогащения личности ребенка, совершенствует конструктивные взаимоотношения с родителями, строящиеся на идее социального партнерства. Одновременно процесс взаимодействия с социальными партнёрами способствует росту профессионального мастерства всех специалистов ДОУ, работающих с детьми, поднимает статус учреждения, указывает на особую роль его социальных связей в развитии каждой личности и тех взрослых, которые входят в ближайшее окружение ребенка. Что в конечном итоге ведет к повышению качества дошкольного образования. Коллектив нашего детского сада строит связи с социумом на основе сле</w:t>
      </w:r>
      <w:r>
        <w:rPr>
          <w:rFonts w:ascii="Times New Roman" w:hAnsi="Times New Roman" w:cs="Times New Roman"/>
          <w:sz w:val="24"/>
          <w:szCs w:val="24"/>
        </w:rPr>
        <w:t>дующих принципов:</w:t>
      </w:r>
    </w:p>
    <w:p w:rsidR="004675D0" w:rsidRDefault="004675D0" w:rsidP="004675D0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75D0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учета запросов общественности,</w:t>
      </w:r>
    </w:p>
    <w:p w:rsidR="004675D0" w:rsidRDefault="004675D0" w:rsidP="004675D0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75D0">
        <w:rPr>
          <w:rFonts w:ascii="Times New Roman" w:hAnsi="Times New Roman" w:cs="Times New Roman"/>
          <w:sz w:val="24"/>
          <w:szCs w:val="24"/>
        </w:rPr>
        <w:t>• повышени</w:t>
      </w:r>
      <w:r>
        <w:rPr>
          <w:rFonts w:ascii="Times New Roman" w:hAnsi="Times New Roman" w:cs="Times New Roman"/>
          <w:sz w:val="24"/>
          <w:szCs w:val="24"/>
        </w:rPr>
        <w:t>е имиджа учреждения в обществе,</w:t>
      </w:r>
    </w:p>
    <w:p w:rsidR="004675D0" w:rsidRDefault="004675D0" w:rsidP="004675D0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75D0">
        <w:rPr>
          <w:rFonts w:ascii="Times New Roman" w:hAnsi="Times New Roman" w:cs="Times New Roman"/>
          <w:sz w:val="24"/>
          <w:szCs w:val="24"/>
        </w:rPr>
        <w:t>• установления коммуникаций между дош</w:t>
      </w:r>
      <w:r>
        <w:rPr>
          <w:rFonts w:ascii="Times New Roman" w:hAnsi="Times New Roman" w:cs="Times New Roman"/>
          <w:sz w:val="24"/>
          <w:szCs w:val="24"/>
        </w:rPr>
        <w:t>кольным учреждением и социумом.</w:t>
      </w:r>
    </w:p>
    <w:p w:rsidR="004675D0" w:rsidRDefault="004675D0" w:rsidP="004675D0">
      <w:pPr>
        <w:tabs>
          <w:tab w:val="left" w:pos="3678"/>
        </w:tabs>
        <w:spacing w:after="0" w:line="240" w:lineRule="auto"/>
        <w:ind w:firstLine="7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75D0">
        <w:rPr>
          <w:rFonts w:ascii="Times New Roman" w:hAnsi="Times New Roman" w:cs="Times New Roman"/>
          <w:sz w:val="24"/>
          <w:szCs w:val="24"/>
        </w:rPr>
        <w:t>Работая в таких условиях, мы создаём возможность расширять воспитательную и культурно-образовательную среду и влиять на широкий социум, гармонизируя отношения различных социальных групп, получая определенные социальные эффекты образовательной деятельности. Предметом взаимодействия и сотрудничества является ребенок, его интересы, заботы о том, чтобы каждое педагогическое воздействие, оказанное на него, было грамотным, профессиональным и безопасным. Внешние связи и взаимоотношения в нашем дошкольном учреждении строятся с учетом интересов детей, родителей и педагогов.</w:t>
      </w:r>
    </w:p>
    <w:p w:rsidR="008719C4" w:rsidRPr="00AD5875" w:rsidRDefault="00C60149" w:rsidP="00AD5875">
      <w:pPr>
        <w:tabs>
          <w:tab w:val="left" w:pos="3678"/>
        </w:tabs>
        <w:spacing w:after="0" w:line="240" w:lineRule="auto"/>
        <w:ind w:firstLine="73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</w:t>
      </w:r>
      <w:r w:rsidR="009F2A0A">
        <w:rPr>
          <w:rFonts w:ascii="Times New Roman" w:hAnsi="Times New Roman" w:cs="Times New Roman"/>
          <w:sz w:val="24"/>
          <w:szCs w:val="24"/>
        </w:rPr>
        <w:t>1</w:t>
      </w:r>
      <w:r w:rsidR="008719C4" w:rsidRPr="00AD5875">
        <w:rPr>
          <w:rFonts w:ascii="Times New Roman" w:hAnsi="Times New Roman" w:cs="Times New Roman"/>
          <w:sz w:val="24"/>
          <w:szCs w:val="24"/>
        </w:rPr>
        <w:t xml:space="preserve"> году, с целью расширения возможностей по всестороннему развитию воспитанников МДОУ сотрудничало с:</w:t>
      </w:r>
    </w:p>
    <w:p w:rsidR="008719C4" w:rsidRDefault="007C40FF" w:rsidP="007C40FF">
      <w:pPr>
        <w:pStyle w:val="a4"/>
        <w:numPr>
          <w:ilvl w:val="0"/>
          <w:numId w:val="8"/>
        </w:numPr>
        <w:tabs>
          <w:tab w:val="left" w:pos="36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0FF">
        <w:rPr>
          <w:rFonts w:ascii="Times New Roman" w:hAnsi="Times New Roman" w:cs="Times New Roman"/>
          <w:sz w:val="24"/>
          <w:szCs w:val="24"/>
        </w:rPr>
        <w:t>ФГБУ «Национальный парк «Плещеево озеро»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B305A" w:rsidRDefault="007C40FF" w:rsidP="007C40FF">
      <w:pPr>
        <w:pStyle w:val="a4"/>
        <w:numPr>
          <w:ilvl w:val="0"/>
          <w:numId w:val="8"/>
        </w:numPr>
        <w:tabs>
          <w:tab w:val="left" w:pos="36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0FF">
        <w:rPr>
          <w:rFonts w:ascii="Times New Roman" w:hAnsi="Times New Roman" w:cs="Times New Roman"/>
          <w:sz w:val="24"/>
          <w:szCs w:val="24"/>
        </w:rPr>
        <w:t>Детская библиотека им.</w:t>
      </w:r>
      <w:r w:rsidR="00D00B90">
        <w:rPr>
          <w:rFonts w:ascii="Times New Roman" w:hAnsi="Times New Roman" w:cs="Times New Roman"/>
          <w:sz w:val="24"/>
          <w:szCs w:val="24"/>
        </w:rPr>
        <w:t xml:space="preserve"> </w:t>
      </w:r>
      <w:r w:rsidRPr="007C40FF">
        <w:rPr>
          <w:rFonts w:ascii="Times New Roman" w:hAnsi="Times New Roman" w:cs="Times New Roman"/>
          <w:sz w:val="24"/>
          <w:szCs w:val="24"/>
        </w:rPr>
        <w:t>М.</w:t>
      </w:r>
      <w:r w:rsidR="00D00B90">
        <w:rPr>
          <w:rFonts w:ascii="Times New Roman" w:hAnsi="Times New Roman" w:cs="Times New Roman"/>
          <w:sz w:val="24"/>
          <w:szCs w:val="24"/>
        </w:rPr>
        <w:t xml:space="preserve"> </w:t>
      </w:r>
      <w:r w:rsidRPr="007C40F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D00B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Пришвина</w:t>
      </w:r>
      <w:r w:rsidR="00C60149">
        <w:rPr>
          <w:rFonts w:ascii="Times New Roman" w:hAnsi="Times New Roman" w:cs="Times New Roman"/>
          <w:sz w:val="24"/>
          <w:szCs w:val="24"/>
        </w:rPr>
        <w:t>;</w:t>
      </w:r>
    </w:p>
    <w:p w:rsidR="00E97289" w:rsidRDefault="00C60149" w:rsidP="00E97289">
      <w:pPr>
        <w:pStyle w:val="a4"/>
        <w:numPr>
          <w:ilvl w:val="0"/>
          <w:numId w:val="8"/>
        </w:numPr>
        <w:tabs>
          <w:tab w:val="left" w:pos="367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0149">
        <w:rPr>
          <w:rFonts w:ascii="Times New Roman" w:hAnsi="Times New Roman" w:cs="Times New Roman"/>
          <w:sz w:val="24"/>
          <w:szCs w:val="24"/>
        </w:rPr>
        <w:t>Центральная библиотека им. А.П. Малашенко</w:t>
      </w:r>
      <w:r w:rsidR="00E97289">
        <w:rPr>
          <w:rFonts w:ascii="Times New Roman" w:hAnsi="Times New Roman" w:cs="Times New Roman"/>
          <w:sz w:val="24"/>
          <w:szCs w:val="24"/>
        </w:rPr>
        <w:t>.</w:t>
      </w:r>
    </w:p>
    <w:p w:rsidR="00E97289" w:rsidRPr="00E97289" w:rsidRDefault="00E97289" w:rsidP="00E97289">
      <w:pPr>
        <w:tabs>
          <w:tab w:val="left" w:pos="3678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E97289">
        <w:rPr>
          <w:rFonts w:ascii="Times New Roman" w:hAnsi="Times New Roman" w:cs="Times New Roman"/>
          <w:sz w:val="24"/>
          <w:szCs w:val="24"/>
        </w:rPr>
        <w:t>Воспитатели, воспитанники с родителями активно участвовали в конкурсах, акциях и других мероприятиях</w:t>
      </w:r>
      <w:r w:rsidR="000D64D5">
        <w:rPr>
          <w:rFonts w:ascii="Times New Roman" w:hAnsi="Times New Roman" w:cs="Times New Roman"/>
          <w:sz w:val="24"/>
          <w:szCs w:val="24"/>
        </w:rPr>
        <w:t>,</w:t>
      </w:r>
      <w:r w:rsidRPr="00E97289">
        <w:rPr>
          <w:rFonts w:ascii="Times New Roman" w:hAnsi="Times New Roman" w:cs="Times New Roman"/>
          <w:sz w:val="24"/>
          <w:szCs w:val="24"/>
        </w:rPr>
        <w:t xml:space="preserve"> организованных ФГБУ «Национальный парк «Плещеево озеро»</w:t>
      </w:r>
      <w:r w:rsidR="00BF12EB">
        <w:rPr>
          <w:rFonts w:ascii="Times New Roman" w:hAnsi="Times New Roman" w:cs="Times New Roman"/>
          <w:sz w:val="24"/>
          <w:szCs w:val="24"/>
        </w:rPr>
        <w:t>: «Живи, ёлочка!», «Птичья столовая», «Покормите птиц зимой»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D00B90">
        <w:rPr>
          <w:rFonts w:ascii="Times New Roman" w:hAnsi="Times New Roman" w:cs="Times New Roman"/>
          <w:sz w:val="24"/>
          <w:szCs w:val="24"/>
        </w:rPr>
        <w:t xml:space="preserve"> «Новая жизнь наших вещей», «Рыбы Плещеева озера», «Квест игра- спасём Землю от отходов»,</w:t>
      </w:r>
      <w:r>
        <w:rPr>
          <w:rFonts w:ascii="Times New Roman" w:hAnsi="Times New Roman" w:cs="Times New Roman"/>
          <w:sz w:val="24"/>
          <w:szCs w:val="24"/>
        </w:rPr>
        <w:t xml:space="preserve"> детской библиотекой</w:t>
      </w:r>
      <w:r w:rsidRPr="00E97289">
        <w:rPr>
          <w:rFonts w:ascii="Times New Roman" w:hAnsi="Times New Roman" w:cs="Times New Roman"/>
          <w:sz w:val="24"/>
          <w:szCs w:val="24"/>
        </w:rPr>
        <w:t xml:space="preserve"> им.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7289">
        <w:rPr>
          <w:rFonts w:ascii="Times New Roman" w:hAnsi="Times New Roman" w:cs="Times New Roman"/>
          <w:sz w:val="24"/>
          <w:szCs w:val="24"/>
        </w:rPr>
        <w:t>М.М.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7289">
        <w:rPr>
          <w:rFonts w:ascii="Times New Roman" w:hAnsi="Times New Roman" w:cs="Times New Roman"/>
          <w:sz w:val="24"/>
          <w:szCs w:val="24"/>
        </w:rPr>
        <w:t>Пришвина</w:t>
      </w:r>
      <w:r w:rsidR="00D00B90">
        <w:rPr>
          <w:rFonts w:ascii="Times New Roman" w:hAnsi="Times New Roman" w:cs="Times New Roman"/>
          <w:sz w:val="24"/>
          <w:szCs w:val="24"/>
        </w:rPr>
        <w:t xml:space="preserve">: «Хвостатые путешественники», «История хлеба», «( мая День Победы», «Конструктор Кошкин – познавательный мастер класс» </w:t>
      </w:r>
      <w:r>
        <w:rPr>
          <w:rFonts w:ascii="Times New Roman" w:hAnsi="Times New Roman" w:cs="Times New Roman"/>
          <w:sz w:val="24"/>
          <w:szCs w:val="24"/>
        </w:rPr>
        <w:t>, центральной</w:t>
      </w:r>
      <w:r w:rsidRPr="00E97289">
        <w:rPr>
          <w:rFonts w:ascii="Times New Roman" w:hAnsi="Times New Roman" w:cs="Times New Roman"/>
          <w:sz w:val="24"/>
          <w:szCs w:val="24"/>
        </w:rPr>
        <w:t xml:space="preserve"> библиотек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E97289">
        <w:rPr>
          <w:rFonts w:ascii="Times New Roman" w:hAnsi="Times New Roman" w:cs="Times New Roman"/>
          <w:sz w:val="24"/>
          <w:szCs w:val="24"/>
        </w:rPr>
        <w:t xml:space="preserve"> им. А.П. Малашенко</w:t>
      </w:r>
      <w:r w:rsidR="00D00B90">
        <w:rPr>
          <w:rFonts w:ascii="Times New Roman" w:hAnsi="Times New Roman" w:cs="Times New Roman"/>
          <w:sz w:val="24"/>
          <w:szCs w:val="24"/>
        </w:rPr>
        <w:t>: «Всемирный день птиц», «Интерактивная игра по произведениям С.Я. Михалкова».</w:t>
      </w:r>
    </w:p>
    <w:p w:rsidR="00C60149" w:rsidRDefault="00C60149" w:rsidP="00E97289">
      <w:pPr>
        <w:pStyle w:val="a4"/>
        <w:tabs>
          <w:tab w:val="left" w:pos="3678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4"/>
          <w:szCs w:val="24"/>
        </w:rPr>
      </w:pPr>
    </w:p>
    <w:p w:rsidR="00771C51" w:rsidRPr="00771C51" w:rsidRDefault="00771C51" w:rsidP="00771C51">
      <w:pPr>
        <w:pStyle w:val="a4"/>
        <w:tabs>
          <w:tab w:val="left" w:pos="3678"/>
        </w:tabs>
        <w:spacing w:after="0" w:line="240" w:lineRule="auto"/>
        <w:ind w:left="0" w:firstLine="73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1C51">
        <w:rPr>
          <w:rFonts w:ascii="Times New Roman" w:hAnsi="Times New Roman" w:cs="Times New Roman"/>
          <w:b/>
          <w:sz w:val="24"/>
          <w:szCs w:val="24"/>
        </w:rPr>
        <w:t>Показатели заболеваемости детей за 20</w:t>
      </w:r>
      <w:r w:rsidR="0023299B">
        <w:rPr>
          <w:rFonts w:ascii="Times New Roman" w:hAnsi="Times New Roman" w:cs="Times New Roman"/>
          <w:b/>
          <w:sz w:val="24"/>
          <w:szCs w:val="24"/>
        </w:rPr>
        <w:t>20-2021</w:t>
      </w:r>
      <w:r w:rsidRPr="00771C51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771C51" w:rsidRDefault="00771C51" w:rsidP="00771C51">
      <w:pPr>
        <w:pStyle w:val="a4"/>
        <w:tabs>
          <w:tab w:val="left" w:pos="3678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4"/>
          <w:szCs w:val="24"/>
        </w:rPr>
      </w:pPr>
      <w:r w:rsidRPr="00771C51">
        <w:rPr>
          <w:rFonts w:ascii="Times New Roman" w:hAnsi="Times New Roman" w:cs="Times New Roman"/>
          <w:sz w:val="24"/>
          <w:szCs w:val="24"/>
        </w:rPr>
        <w:lastRenderedPageBreak/>
        <w:t>Система физкульт</w:t>
      </w:r>
      <w:r>
        <w:rPr>
          <w:rFonts w:ascii="Times New Roman" w:hAnsi="Times New Roman" w:cs="Times New Roman"/>
          <w:sz w:val="24"/>
          <w:szCs w:val="24"/>
        </w:rPr>
        <w:t>урно-оздоровительной работы в МДОУ в 20</w:t>
      </w:r>
      <w:r w:rsidR="0033345C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</w:t>
      </w:r>
      <w:r w:rsidR="0033345C">
        <w:rPr>
          <w:rFonts w:ascii="Times New Roman" w:hAnsi="Times New Roman" w:cs="Times New Roman"/>
          <w:sz w:val="24"/>
          <w:szCs w:val="24"/>
        </w:rPr>
        <w:t>2021</w:t>
      </w:r>
      <w:r w:rsidRPr="00771C51">
        <w:rPr>
          <w:rFonts w:ascii="Times New Roman" w:hAnsi="Times New Roman" w:cs="Times New Roman"/>
          <w:sz w:val="24"/>
          <w:szCs w:val="24"/>
        </w:rPr>
        <w:t xml:space="preserve"> г., помимо соблюдения санитарно-гигиенических норм, организации правильного, здорового питания, взаимодействия с социумом (медицинскими учреждениями: детская поликлини</w:t>
      </w:r>
      <w:r>
        <w:rPr>
          <w:rFonts w:ascii="Times New Roman" w:hAnsi="Times New Roman" w:cs="Times New Roman"/>
          <w:sz w:val="24"/>
          <w:szCs w:val="24"/>
        </w:rPr>
        <w:t>ка</w:t>
      </w:r>
      <w:r w:rsidRPr="00771C51">
        <w:rPr>
          <w:rFonts w:ascii="Times New Roman" w:hAnsi="Times New Roman" w:cs="Times New Roman"/>
          <w:sz w:val="24"/>
          <w:szCs w:val="24"/>
        </w:rPr>
        <w:t>) строилась на проведении следующих мероприятий: профилактические (период летней оздоровительной работы, дыхательная и пальчиковая гимнастика, гимнастика после дневного сна, кварцевание и проветривание групп); закаливающие (контрастные воздушные ванны, ходьба по массажным дорожкам, облегченная одежда детей, обширное умывание). Проводились утренняя гимнастика, физкультурные занятия, занятия по здор</w:t>
      </w:r>
      <w:r>
        <w:rPr>
          <w:rFonts w:ascii="Times New Roman" w:hAnsi="Times New Roman" w:cs="Times New Roman"/>
          <w:sz w:val="24"/>
          <w:szCs w:val="24"/>
        </w:rPr>
        <w:t xml:space="preserve">овому образу жизни, </w:t>
      </w:r>
      <w:r w:rsidRPr="00771C51">
        <w:rPr>
          <w:rFonts w:ascii="Times New Roman" w:hAnsi="Times New Roman" w:cs="Times New Roman"/>
          <w:sz w:val="24"/>
          <w:szCs w:val="24"/>
        </w:rPr>
        <w:t>спортивные</w:t>
      </w:r>
      <w:r>
        <w:rPr>
          <w:rFonts w:ascii="Times New Roman" w:hAnsi="Times New Roman" w:cs="Times New Roman"/>
          <w:sz w:val="24"/>
          <w:szCs w:val="24"/>
        </w:rPr>
        <w:t>, подвижные</w:t>
      </w:r>
      <w:r w:rsidRPr="00771C51">
        <w:rPr>
          <w:rFonts w:ascii="Times New Roman" w:hAnsi="Times New Roman" w:cs="Times New Roman"/>
          <w:sz w:val="24"/>
          <w:szCs w:val="24"/>
        </w:rPr>
        <w:t xml:space="preserve"> игры, физкультурные досуги и праздники. Велась работа с ро</w:t>
      </w:r>
      <w:r>
        <w:rPr>
          <w:rFonts w:ascii="Times New Roman" w:hAnsi="Times New Roman" w:cs="Times New Roman"/>
          <w:sz w:val="24"/>
          <w:szCs w:val="24"/>
        </w:rPr>
        <w:t>дителями (</w:t>
      </w:r>
      <w:r w:rsidRPr="00771C51">
        <w:rPr>
          <w:rFonts w:ascii="Times New Roman" w:hAnsi="Times New Roman" w:cs="Times New Roman"/>
          <w:sz w:val="24"/>
          <w:szCs w:val="24"/>
        </w:rPr>
        <w:t>консультации, наглядная информация).</w:t>
      </w:r>
    </w:p>
    <w:p w:rsidR="00D00B90" w:rsidRPr="00771C51" w:rsidRDefault="00D00B90" w:rsidP="00771C51">
      <w:pPr>
        <w:pStyle w:val="a4"/>
        <w:tabs>
          <w:tab w:val="left" w:pos="3678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4"/>
          <w:szCs w:val="24"/>
        </w:rPr>
      </w:pPr>
    </w:p>
    <w:p w:rsidR="00D00B90" w:rsidRPr="00D00B90" w:rsidRDefault="00123462" w:rsidP="00D00B9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D00B90">
        <w:rPr>
          <w:rFonts w:ascii="Times New Roman" w:hAnsi="Times New Roman" w:cs="Times New Roman"/>
          <w:sz w:val="24"/>
          <w:szCs w:val="24"/>
        </w:rPr>
        <w:t>В 20</w:t>
      </w:r>
      <w:r w:rsidR="0023299B" w:rsidRPr="00D00B90">
        <w:rPr>
          <w:rFonts w:ascii="Times New Roman" w:hAnsi="Times New Roman" w:cs="Times New Roman"/>
          <w:sz w:val="24"/>
          <w:szCs w:val="24"/>
        </w:rPr>
        <w:t>21</w:t>
      </w:r>
      <w:r w:rsidRPr="00D00B90">
        <w:rPr>
          <w:rFonts w:ascii="Times New Roman" w:hAnsi="Times New Roman" w:cs="Times New Roman"/>
          <w:sz w:val="24"/>
          <w:szCs w:val="24"/>
        </w:rPr>
        <w:t xml:space="preserve"> году дети болели значительно меньше инфекционными заболеваниями по причине роста вакцинации детей, строгого соблюдения требований СанПин в помещениях МДОУ, соблюдения личной гигиены, проведение специальных мероприятий в период массовых вспышек заболеваний гриппов и ОРВИ в городе организации щадящего режима для детей с ослабленным здоровьем, использование </w:t>
      </w:r>
      <w:r w:rsidR="001102E9" w:rsidRPr="00D00B90">
        <w:rPr>
          <w:rFonts w:ascii="Times New Roman" w:hAnsi="Times New Roman" w:cs="Times New Roman"/>
          <w:sz w:val="24"/>
          <w:szCs w:val="24"/>
        </w:rPr>
        <w:t>дифференцированного подхода при проведении физкультурно-оздоровительных мероприятий, санитарно-просветит</w:t>
      </w:r>
      <w:r w:rsidR="00A80B40" w:rsidRPr="00D00B90">
        <w:rPr>
          <w:rFonts w:ascii="Times New Roman" w:hAnsi="Times New Roman" w:cs="Times New Roman"/>
          <w:sz w:val="24"/>
          <w:szCs w:val="24"/>
        </w:rPr>
        <w:t>ельской работы среди населения.</w:t>
      </w:r>
      <w:r w:rsidR="00D00B90" w:rsidRPr="00D00B9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Особое внимание уделяется организации адаптационного периода для воспитанников, вновь поступивших в дошкольное учреждение; для них устанавливается щадящий режим, щадящее закаливание, неполный день пребывания в детском саду. В этот период создается комфортный режим дня с учетом возрастных и индивидуальных особенностей детского организма, неблагоприятной геофизической обстановки, биоритмов. В период адаптации с детьми работает психолог, старшая медсестра, ведется лист адаптации.</w:t>
      </w:r>
    </w:p>
    <w:p w:rsidR="00F56F80" w:rsidRPr="00D00B90" w:rsidRDefault="00D00B90" w:rsidP="00D00B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Родители, перед поступлением ребенка в дошкольное учреждение знакомятся с режимом дня, режимом питания, меню. В результате проводимых мероприятий, заболеваемость среди вновь поступивших воспитанников в пределах допустимых норм. </w:t>
      </w:r>
    </w:p>
    <w:p w:rsidR="00F56F80" w:rsidRPr="00A80B40" w:rsidRDefault="00F56F80" w:rsidP="00F56F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Контроль физического развития ребенка – одна из основных задач диспансеризации, которая решается на каждом возрастном этапе. Физическое развитие детей зависит от индивидуальных особенностей созревания детей. Преобладающее среднее развитие детей остается на одном уровне в течении двух лет, что говорит о правильном и гармоничном развитии воспитанников.</w:t>
      </w:r>
    </w:p>
    <w:p w:rsidR="00F56F80" w:rsidRPr="002B337C" w:rsidRDefault="00F56F80" w:rsidP="005714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337C">
        <w:rPr>
          <w:rFonts w:ascii="Times New Roman" w:hAnsi="Times New Roman" w:cs="Times New Roman"/>
          <w:b/>
          <w:sz w:val="24"/>
          <w:szCs w:val="24"/>
          <w:u w:val="single"/>
        </w:rPr>
        <w:t>Организация питания</w:t>
      </w:r>
    </w:p>
    <w:p w:rsidR="00F56F80" w:rsidRPr="002B337C" w:rsidRDefault="005A633E" w:rsidP="00571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37C">
        <w:rPr>
          <w:rFonts w:ascii="Times New Roman" w:hAnsi="Times New Roman" w:cs="Times New Roman"/>
          <w:sz w:val="24"/>
          <w:szCs w:val="24"/>
        </w:rPr>
        <w:t>В детском саду организовано пятиразовое сбалансированное и качественное питание по разработанному 20-дневнему меню с указанием пищевых веществ: белков, жиров, углеводов и энергетической ценности блюд. Пищевые продукты поступают на пищеблок с документами, которые подтверждают их качество и безопасность. При приготовлении блюд соблюдается принцип «Щадящего питания». По итогам сводной ведомости 20</w:t>
      </w:r>
      <w:r w:rsidR="0023299B">
        <w:rPr>
          <w:rFonts w:ascii="Times New Roman" w:hAnsi="Times New Roman" w:cs="Times New Roman"/>
          <w:sz w:val="24"/>
          <w:szCs w:val="24"/>
        </w:rPr>
        <w:t>21</w:t>
      </w:r>
      <w:r w:rsidRPr="002B337C">
        <w:rPr>
          <w:rFonts w:ascii="Times New Roman" w:hAnsi="Times New Roman" w:cs="Times New Roman"/>
          <w:sz w:val="24"/>
          <w:szCs w:val="24"/>
        </w:rPr>
        <w:t xml:space="preserve"> год нормы питания выполнены на 100%.</w:t>
      </w:r>
    </w:p>
    <w:p w:rsidR="005A633E" w:rsidRDefault="005A633E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37C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2B337C">
        <w:rPr>
          <w:rFonts w:ascii="Times New Roman" w:hAnsi="Times New Roman" w:cs="Times New Roman"/>
          <w:sz w:val="24"/>
          <w:szCs w:val="24"/>
        </w:rPr>
        <w:t xml:space="preserve">На качество предоставляемых образовательных услуг повлияли следующие факторы: правильно построенная система физкультурно-оздоровительной и профилактической работы, осуществление индивидуального подхода к воспитанию и развитию ребенка, использование педагогами современных образовательных технологий, использование интегрированного подхода к организации педагогического процесса, принципов развивающего </w:t>
      </w:r>
      <w:r w:rsidR="002B337C">
        <w:rPr>
          <w:rFonts w:ascii="Times New Roman" w:hAnsi="Times New Roman" w:cs="Times New Roman"/>
          <w:sz w:val="24"/>
          <w:szCs w:val="24"/>
        </w:rPr>
        <w:t xml:space="preserve">обучения, наличие развивающей предметно-пространственной </w:t>
      </w:r>
      <w:r w:rsidRPr="002B337C">
        <w:rPr>
          <w:rFonts w:ascii="Times New Roman" w:hAnsi="Times New Roman" w:cs="Times New Roman"/>
          <w:sz w:val="24"/>
          <w:szCs w:val="24"/>
        </w:rPr>
        <w:t>среды, выстраивание партнерских отношений с родителями и другими участниками образовательного пространства.</w:t>
      </w:r>
    </w:p>
    <w:p w:rsidR="00DC79C8" w:rsidRPr="00F0412D" w:rsidRDefault="00DC79C8" w:rsidP="003935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12D">
        <w:rPr>
          <w:rFonts w:ascii="Times New Roman" w:hAnsi="Times New Roman" w:cs="Times New Roman"/>
          <w:b/>
          <w:sz w:val="24"/>
          <w:szCs w:val="24"/>
          <w:u w:val="single"/>
        </w:rPr>
        <w:t>Оценка материально-технической базы.</w:t>
      </w:r>
    </w:p>
    <w:p w:rsidR="00393555" w:rsidRDefault="00DC79C8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 xml:space="preserve">В детском </w:t>
      </w:r>
      <w:r w:rsidR="00A80B40">
        <w:rPr>
          <w:rFonts w:ascii="Times New Roman" w:hAnsi="Times New Roman" w:cs="Times New Roman"/>
          <w:sz w:val="24"/>
          <w:szCs w:val="24"/>
        </w:rPr>
        <w:t>саду сформирована материально-</w:t>
      </w:r>
      <w:r w:rsidRPr="00A80B40">
        <w:rPr>
          <w:rFonts w:ascii="Times New Roman" w:hAnsi="Times New Roman" w:cs="Times New Roman"/>
          <w:sz w:val="24"/>
          <w:szCs w:val="24"/>
        </w:rPr>
        <w:t xml:space="preserve">техническая база для реализации образовательных программ, жизнеобеспечения и развития детей. </w:t>
      </w:r>
      <w:r w:rsidR="00393555" w:rsidRPr="00393555">
        <w:rPr>
          <w:rFonts w:ascii="Times New Roman" w:hAnsi="Times New Roman" w:cs="Times New Roman"/>
          <w:sz w:val="24"/>
          <w:szCs w:val="24"/>
        </w:rPr>
        <w:t xml:space="preserve">Материально-технические и медико-социальные условия пребывания детей в ДОУ соответствуют </w:t>
      </w:r>
      <w:r w:rsidR="00393555" w:rsidRPr="00393555">
        <w:rPr>
          <w:rFonts w:ascii="Times New Roman" w:hAnsi="Times New Roman" w:cs="Times New Roman"/>
          <w:sz w:val="24"/>
          <w:szCs w:val="24"/>
        </w:rPr>
        <w:lastRenderedPageBreak/>
        <w:t>требованиям СанПин: водоснабжение, канализация, отопление находятся в удовлетворительном состоянии.</w:t>
      </w:r>
    </w:p>
    <w:p w:rsidR="00DC79C8" w:rsidRPr="00A80B40" w:rsidRDefault="00DC79C8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В МДОУ оборудованы помещения:</w:t>
      </w:r>
    </w:p>
    <w:p w:rsidR="00DC79C8" w:rsidRPr="00A80B40" w:rsidRDefault="00A80B40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-музыкально-физкультурный </w:t>
      </w:r>
      <w:r w:rsidR="00DC79C8" w:rsidRPr="00A80B40">
        <w:rPr>
          <w:rFonts w:ascii="Times New Roman" w:hAnsi="Times New Roman" w:cs="Times New Roman"/>
          <w:sz w:val="24"/>
          <w:szCs w:val="24"/>
        </w:rPr>
        <w:t xml:space="preserve"> зал-1</w:t>
      </w:r>
    </w:p>
    <w:p w:rsidR="0047513A" w:rsidRDefault="00DC79C8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- медицинский блок, состоящий из</w:t>
      </w:r>
      <w:r w:rsidR="0047513A">
        <w:rPr>
          <w:rFonts w:ascii="Times New Roman" w:hAnsi="Times New Roman" w:cs="Times New Roman"/>
          <w:sz w:val="24"/>
          <w:szCs w:val="24"/>
        </w:rPr>
        <w:t>: кабинета приема, изолятора, санузла</w:t>
      </w:r>
    </w:p>
    <w:p w:rsidR="00DC79C8" w:rsidRPr="00A80B40" w:rsidRDefault="00DC79C8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 xml:space="preserve">- кабинет учителя-логопеда-1 </w:t>
      </w:r>
    </w:p>
    <w:p w:rsidR="00DC79C8" w:rsidRPr="00A80B40" w:rsidRDefault="00DC79C8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-пищеблок-1</w:t>
      </w:r>
    </w:p>
    <w:p w:rsidR="00DC79C8" w:rsidRPr="00A80B40" w:rsidRDefault="00DC79C8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-пр</w:t>
      </w:r>
      <w:r w:rsidR="0047513A">
        <w:rPr>
          <w:rFonts w:ascii="Times New Roman" w:hAnsi="Times New Roman" w:cs="Times New Roman"/>
          <w:sz w:val="24"/>
          <w:szCs w:val="24"/>
        </w:rPr>
        <w:t>ачечная с гладильной комнатой-1</w:t>
      </w:r>
    </w:p>
    <w:p w:rsidR="00DC79C8" w:rsidRPr="00A80B40" w:rsidRDefault="00DC79C8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 xml:space="preserve">-кабинет заведующей-1 </w:t>
      </w:r>
    </w:p>
    <w:p w:rsidR="00DC79C8" w:rsidRPr="00A80B40" w:rsidRDefault="00DC79C8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- методический кабинет-1</w:t>
      </w:r>
    </w:p>
    <w:p w:rsidR="00DC79C8" w:rsidRPr="00A80B40" w:rsidRDefault="00DC79C8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-кабинет заведующей хозяйством-1</w:t>
      </w:r>
    </w:p>
    <w:p w:rsidR="00DC79C8" w:rsidRPr="00A80B40" w:rsidRDefault="00DC79C8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В МДОУ созданы все условия для охраны и укрепления здоровья детей, осуществления воспитательно-образовательного процесса</w:t>
      </w:r>
      <w:r w:rsidR="00B97C48" w:rsidRPr="00A80B40">
        <w:rPr>
          <w:rFonts w:ascii="Times New Roman" w:hAnsi="Times New Roman" w:cs="Times New Roman"/>
          <w:sz w:val="24"/>
          <w:szCs w:val="24"/>
        </w:rPr>
        <w:t xml:space="preserve"> по всем направлениям развития воспитанников.</w:t>
      </w:r>
    </w:p>
    <w:p w:rsidR="00B97C48" w:rsidRDefault="00B97C48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В МДОУ имеется хорошая материально-техническая база. МДОУ в достаточном количестве оснащено необходимым техническим оборудованием, мягким и жестким инвентарем, имеется необходимое спортивное и игровое оборудование,</w:t>
      </w:r>
      <w:r w:rsidR="00211F8F">
        <w:rPr>
          <w:rFonts w:ascii="Times New Roman" w:hAnsi="Times New Roman" w:cs="Times New Roman"/>
          <w:sz w:val="24"/>
          <w:szCs w:val="24"/>
        </w:rPr>
        <w:t xml:space="preserve"> методический кабинет оснащён</w:t>
      </w:r>
      <w:r w:rsidRPr="00A80B40">
        <w:rPr>
          <w:rFonts w:ascii="Times New Roman" w:hAnsi="Times New Roman" w:cs="Times New Roman"/>
          <w:sz w:val="24"/>
          <w:szCs w:val="24"/>
        </w:rPr>
        <w:t xml:space="preserve"> методической и детской художественной литератур</w:t>
      </w:r>
      <w:r w:rsidR="0047513A">
        <w:rPr>
          <w:rFonts w:ascii="Times New Roman" w:hAnsi="Times New Roman" w:cs="Times New Roman"/>
          <w:sz w:val="24"/>
          <w:szCs w:val="24"/>
        </w:rPr>
        <w:t>ой, учебно-наглядными пособиями.</w:t>
      </w:r>
    </w:p>
    <w:p w:rsidR="008870E5" w:rsidRPr="00A80B40" w:rsidRDefault="008870E5" w:rsidP="008870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70E5">
        <w:rPr>
          <w:rFonts w:ascii="Times New Roman" w:hAnsi="Times New Roman" w:cs="Times New Roman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группы, требования СанПин, современные тенденции. Оборудованы групповые комнаты, включающие учебную, игровую, познавательную, обеденную зоны.</w:t>
      </w:r>
    </w:p>
    <w:p w:rsidR="00156188" w:rsidRDefault="00156188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 xml:space="preserve">Были проведены </w:t>
      </w:r>
      <w:r w:rsidR="003943AB">
        <w:rPr>
          <w:rFonts w:ascii="Times New Roman" w:hAnsi="Times New Roman" w:cs="Times New Roman"/>
          <w:sz w:val="24"/>
          <w:szCs w:val="24"/>
        </w:rPr>
        <w:t>все необходимые мероприятия</w:t>
      </w:r>
      <w:r w:rsidRPr="00A80B40">
        <w:rPr>
          <w:rFonts w:ascii="Times New Roman" w:hAnsi="Times New Roman" w:cs="Times New Roman"/>
          <w:sz w:val="24"/>
          <w:szCs w:val="24"/>
        </w:rPr>
        <w:t xml:space="preserve"> к новому учебному году, а также все мероприятия по охране труда, пожарной и антитеррористической безопасности, по соблюдению СанПин. По результатам проверок надзорных органов к началу учебного года замечаний нет.</w:t>
      </w:r>
    </w:p>
    <w:p w:rsidR="00211F8F" w:rsidRPr="00211F8F" w:rsidRDefault="00211F8F" w:rsidP="0021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1F8F">
        <w:rPr>
          <w:rFonts w:ascii="Times New Roman" w:hAnsi="Times New Roman" w:cs="Times New Roman"/>
          <w:sz w:val="24"/>
          <w:szCs w:val="24"/>
        </w:rPr>
        <w:t>В течении 2020 года были приобретены:</w:t>
      </w:r>
    </w:p>
    <w:p w:rsidR="00211F8F" w:rsidRPr="00211F8F" w:rsidRDefault="00211F8F" w:rsidP="0021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игрушки</w:t>
      </w:r>
      <w:r w:rsidRPr="00211F8F">
        <w:rPr>
          <w:rFonts w:ascii="Times New Roman" w:hAnsi="Times New Roman" w:cs="Times New Roman"/>
          <w:sz w:val="24"/>
          <w:szCs w:val="24"/>
        </w:rPr>
        <w:t>,</w:t>
      </w:r>
    </w:p>
    <w:p w:rsidR="00211F8F" w:rsidRPr="00211F8F" w:rsidRDefault="00211F8F" w:rsidP="0021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системный блок в методический кабинет</w:t>
      </w:r>
      <w:r w:rsidRPr="00211F8F">
        <w:rPr>
          <w:rFonts w:ascii="Times New Roman" w:hAnsi="Times New Roman" w:cs="Times New Roman"/>
          <w:sz w:val="24"/>
          <w:szCs w:val="24"/>
        </w:rPr>
        <w:t>,</w:t>
      </w:r>
    </w:p>
    <w:p w:rsidR="00211F8F" w:rsidRPr="00211F8F" w:rsidRDefault="008870E5" w:rsidP="0021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канцелярские товары</w:t>
      </w:r>
      <w:r w:rsidR="00211F8F" w:rsidRPr="00211F8F">
        <w:rPr>
          <w:rFonts w:ascii="Times New Roman" w:hAnsi="Times New Roman" w:cs="Times New Roman"/>
          <w:sz w:val="24"/>
          <w:szCs w:val="24"/>
        </w:rPr>
        <w:t>,</w:t>
      </w:r>
    </w:p>
    <w:p w:rsidR="00211F8F" w:rsidRDefault="008870E5" w:rsidP="0021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бактерицидные лампы – </w:t>
      </w:r>
      <w:r w:rsidR="00AF21B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шт.,</w:t>
      </w:r>
    </w:p>
    <w:p w:rsidR="008870E5" w:rsidRDefault="008870E5" w:rsidP="0021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рециркулятор – </w:t>
      </w:r>
      <w:r w:rsidR="00AF21B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шт.,</w:t>
      </w:r>
    </w:p>
    <w:p w:rsidR="008870E5" w:rsidRDefault="008870E5" w:rsidP="0021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СИЗ (средства индивидуальной защиты),</w:t>
      </w:r>
    </w:p>
    <w:p w:rsidR="008870E5" w:rsidRDefault="008870E5" w:rsidP="0021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мягкий инвентарь для сотрудников,</w:t>
      </w:r>
    </w:p>
    <w:p w:rsidR="008870E5" w:rsidRDefault="008870E5" w:rsidP="0021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снегоуборочная машина,</w:t>
      </w:r>
    </w:p>
    <w:p w:rsidR="008870E5" w:rsidRDefault="008870E5" w:rsidP="0021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газонокосилка,</w:t>
      </w:r>
    </w:p>
    <w:p w:rsidR="008870E5" w:rsidRDefault="008870E5" w:rsidP="0021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ящики для огнетушителей,</w:t>
      </w:r>
    </w:p>
    <w:p w:rsidR="008870E5" w:rsidRPr="00211F8F" w:rsidRDefault="008870E5" w:rsidP="00211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диэлектрические ботинки и перчатки.</w:t>
      </w:r>
    </w:p>
    <w:p w:rsidR="00D00B90" w:rsidRDefault="00D00B90" w:rsidP="003935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555" w:rsidRPr="00A80B40" w:rsidRDefault="00393555" w:rsidP="003935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19B0">
        <w:rPr>
          <w:rFonts w:ascii="Times New Roman" w:hAnsi="Times New Roman" w:cs="Times New Roman"/>
          <w:b/>
          <w:sz w:val="24"/>
          <w:szCs w:val="24"/>
        </w:rPr>
        <w:t>Финансовое обеспечение.</w:t>
      </w:r>
    </w:p>
    <w:p w:rsidR="00393555" w:rsidRPr="00A80B40" w:rsidRDefault="00393555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 xml:space="preserve">Детский сад финансируется из различных источников: </w:t>
      </w:r>
    </w:p>
    <w:p w:rsidR="00393555" w:rsidRPr="00A80B40" w:rsidRDefault="00393555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- бюджетное финансирование</w:t>
      </w:r>
      <w:r>
        <w:rPr>
          <w:rFonts w:ascii="Times New Roman" w:hAnsi="Times New Roman" w:cs="Times New Roman"/>
          <w:sz w:val="24"/>
          <w:szCs w:val="24"/>
        </w:rPr>
        <w:t xml:space="preserve"> (городской, областной)</w:t>
      </w:r>
      <w:r w:rsidRPr="00A80B40">
        <w:rPr>
          <w:rFonts w:ascii="Times New Roman" w:hAnsi="Times New Roman" w:cs="Times New Roman"/>
          <w:sz w:val="24"/>
          <w:szCs w:val="24"/>
        </w:rPr>
        <w:t>;</w:t>
      </w:r>
    </w:p>
    <w:p w:rsidR="00393555" w:rsidRPr="00A80B40" w:rsidRDefault="00393555" w:rsidP="00393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внебюджетное финансирование (</w:t>
      </w:r>
      <w:r w:rsidRPr="00A80B40">
        <w:rPr>
          <w:rFonts w:ascii="Times New Roman" w:hAnsi="Times New Roman" w:cs="Times New Roman"/>
          <w:sz w:val="24"/>
          <w:szCs w:val="24"/>
        </w:rPr>
        <w:t>родительская плата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2A3EED" w:rsidRPr="00A80B40" w:rsidRDefault="007C0CFA" w:rsidP="00F0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B40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A80B40">
        <w:rPr>
          <w:rFonts w:ascii="Times New Roman" w:hAnsi="Times New Roman" w:cs="Times New Roman"/>
          <w:sz w:val="24"/>
          <w:szCs w:val="24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 и антитеррористической защищенности, развивающая предметно-пространственная среда достаточно мобильна и разнообразна, но, учитывая современные требования к образованию, требует постоянного обновления</w:t>
      </w:r>
      <w:r w:rsidR="00D15CF5" w:rsidRPr="00A80B40">
        <w:rPr>
          <w:rFonts w:ascii="Times New Roman" w:hAnsi="Times New Roman" w:cs="Times New Roman"/>
          <w:sz w:val="24"/>
          <w:szCs w:val="24"/>
        </w:rPr>
        <w:t xml:space="preserve"> и попо</w:t>
      </w:r>
      <w:r w:rsidRPr="00A80B40">
        <w:rPr>
          <w:rFonts w:ascii="Times New Roman" w:hAnsi="Times New Roman" w:cs="Times New Roman"/>
          <w:sz w:val="24"/>
          <w:szCs w:val="24"/>
        </w:rPr>
        <w:t>лнения.</w:t>
      </w:r>
    </w:p>
    <w:p w:rsidR="00DB19B0" w:rsidRPr="00A80B40" w:rsidRDefault="00DB19B0" w:rsidP="004254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578" w:rsidRDefault="00D35578" w:rsidP="00D35578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19B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Основные направления развития учреж</w:t>
      </w:r>
      <w:r w:rsidR="00DB19B0">
        <w:rPr>
          <w:rFonts w:ascii="Times New Roman" w:hAnsi="Times New Roman" w:cs="Times New Roman"/>
          <w:b/>
          <w:sz w:val="24"/>
          <w:szCs w:val="24"/>
          <w:u w:val="single"/>
        </w:rPr>
        <w:t>дения</w:t>
      </w:r>
      <w:r w:rsidR="00C60149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DB19B0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Перспективы развития МДОУ</w:t>
      </w:r>
    </w:p>
    <w:p w:rsidR="00D00B90" w:rsidRDefault="00D00B90" w:rsidP="00D00B9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В учреждении разработана «Программа развития МДОУ детского сада  «Почемучка» на 2021-2024 год». Локальный акт образовательной организации, определяющий стратегические направления развития образовательной организации на среднесрочную перспективу. </w:t>
      </w:r>
    </w:p>
    <w:p w:rsidR="00D00B90" w:rsidRDefault="00D00B90" w:rsidP="00D00B9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Программа как управленческий документ развития образовательной организации определяет ценностно-смысловые, целевые, содержательные и результативные приоритеты развития, задает основные направления эффективной реализации муниципального задания. </w:t>
      </w:r>
    </w:p>
    <w:p w:rsidR="00D00B90" w:rsidRDefault="00D00B90" w:rsidP="00D00B9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>Программа как проект перспективного развития ДОУ призвана:</w:t>
      </w:r>
    </w:p>
    <w:p w:rsidR="00D00B90" w:rsidRDefault="00D00B90" w:rsidP="00D00B9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 - обеспечить качественную реализацию муниципального задания и всесторонне удовлетворение образовательных запросов субъектов образовательного процесса;</w:t>
      </w:r>
    </w:p>
    <w:p w:rsidR="00D00B90" w:rsidRDefault="00D00B90" w:rsidP="00D00B9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 - объединить усилия всех заинтересованных субъектов образовательного процесса и социального окружения ДОУ для достижения цели Программы. </w:t>
      </w:r>
    </w:p>
    <w:p w:rsidR="00D00B90" w:rsidRDefault="00D00B90" w:rsidP="00D00B9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Выполнение муниципального задания происходит в рамках направлений, представляющих комплекс взаимосвязанных задач и мероприятий, нацеленных на обеспечение доступности качественного образования в соответствии с показателями эффективности работы образовательного учреждения. </w:t>
      </w:r>
    </w:p>
    <w:p w:rsidR="00D00B90" w:rsidRDefault="00D00B90" w:rsidP="00D00B9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Результатом работы ДОУ по направлениям является повышение эффективности работы образовательной организации, результатом реализации инициативных проектов – высокий уровень удовлетворенности общества качеством дошкольного образования. </w:t>
      </w:r>
    </w:p>
    <w:p w:rsidR="00D00B90" w:rsidRDefault="00D00B90" w:rsidP="00D00B9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>Цель программы развития:</w:t>
      </w:r>
    </w:p>
    <w:p w:rsidR="00D00B90" w:rsidRDefault="00D00B90" w:rsidP="00D00B9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 Создание условий для повышения качества образования в ДОУ, через систему интеграции, реализующей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детей, как основы </w:t>
      </w:r>
      <w:r>
        <w:rPr>
          <w:rFonts w:ascii="Times New Roman" w:hAnsi="Times New Roman" w:cs="Times New Roman"/>
          <w:sz w:val="24"/>
          <w:szCs w:val="24"/>
        </w:rPr>
        <w:t xml:space="preserve">их успешного обучения в школе. </w:t>
      </w:r>
    </w:p>
    <w:p w:rsidR="00D00B90" w:rsidRDefault="00D00B90" w:rsidP="00D00B9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 Программа развития предназначена для определения перспективных направлений развития образовательного учреждения на основе анализа работы за предыдущий период. </w:t>
      </w:r>
    </w:p>
    <w:p w:rsidR="00D00B90" w:rsidRDefault="00D00B90" w:rsidP="00D00B9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D00B90">
        <w:rPr>
          <w:rFonts w:ascii="Times New Roman" w:hAnsi="Times New Roman" w:cs="Times New Roman"/>
          <w:sz w:val="24"/>
          <w:szCs w:val="24"/>
        </w:rPr>
        <w:t>ней отражены тенденции изменений, охарактеризованы главные направления обновления содержания образования и организации образовательного процесса, управление дошкольным учреждением на основе инновационных процессов.</w:t>
      </w:r>
    </w:p>
    <w:p w:rsidR="00D00B90" w:rsidRDefault="00D00B90" w:rsidP="00D00B9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B90">
        <w:rPr>
          <w:rFonts w:ascii="Times New Roman" w:hAnsi="Times New Roman" w:cs="Times New Roman"/>
          <w:sz w:val="24"/>
          <w:szCs w:val="24"/>
        </w:rPr>
        <w:t xml:space="preserve"> Программа носит инновационный характер и направлена на развитие, а не только функционирование образовательного учреждения. </w:t>
      </w:r>
    </w:p>
    <w:p w:rsidR="008870E5" w:rsidRPr="00D00B90" w:rsidRDefault="00D00B90" w:rsidP="00D00B9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00B90">
        <w:rPr>
          <w:rFonts w:ascii="Times New Roman" w:hAnsi="Times New Roman" w:cs="Times New Roman"/>
          <w:sz w:val="24"/>
          <w:szCs w:val="24"/>
        </w:rPr>
        <w:t>Отношение результатов деятельности образования к потребностям ребенка, общества, позволяет судить о востребованности образовательной деятельности как показателей ее эффективности</w:t>
      </w:r>
    </w:p>
    <w:p w:rsidR="00D00B90" w:rsidRDefault="00D00B90" w:rsidP="009D7B4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135C" w:rsidRPr="00DB19B0" w:rsidRDefault="009D7B4A" w:rsidP="009D7B4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19B0">
        <w:rPr>
          <w:rFonts w:ascii="Times New Roman" w:hAnsi="Times New Roman" w:cs="Times New Roman"/>
          <w:b/>
          <w:sz w:val="24"/>
          <w:szCs w:val="24"/>
          <w:u w:val="single"/>
        </w:rPr>
        <w:t>Эффективность деятельности МДОУ</w:t>
      </w:r>
    </w:p>
    <w:p w:rsidR="009D7B4A" w:rsidRPr="00CD0E48" w:rsidRDefault="009D7B4A" w:rsidP="00C601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0E48">
        <w:rPr>
          <w:rFonts w:ascii="Times New Roman" w:hAnsi="Times New Roman" w:cs="Times New Roman"/>
          <w:sz w:val="24"/>
          <w:szCs w:val="24"/>
        </w:rPr>
        <w:t>Об эффективности и результативности деятельности МДОУ свидетельствуют следующие результаты:</w:t>
      </w:r>
    </w:p>
    <w:p w:rsidR="009D7B4A" w:rsidRPr="00CD0E48" w:rsidRDefault="009D7B4A" w:rsidP="00C60149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D0E48">
        <w:rPr>
          <w:rFonts w:ascii="Times New Roman" w:hAnsi="Times New Roman" w:cs="Times New Roman"/>
          <w:sz w:val="24"/>
          <w:szCs w:val="24"/>
        </w:rPr>
        <w:t>Результаты усвоения основной общеобразовательной программы стабильно высокие. Общий показатель усвоения основной общеобразовательно</w:t>
      </w:r>
      <w:r w:rsidR="00AF21B1">
        <w:rPr>
          <w:rFonts w:ascii="Times New Roman" w:hAnsi="Times New Roman" w:cs="Times New Roman"/>
          <w:sz w:val="24"/>
          <w:szCs w:val="24"/>
        </w:rPr>
        <w:t>й программы воспитанников в 2020</w:t>
      </w:r>
      <w:r w:rsidRPr="00CD0E48">
        <w:rPr>
          <w:rFonts w:ascii="Times New Roman" w:hAnsi="Times New Roman" w:cs="Times New Roman"/>
          <w:sz w:val="24"/>
          <w:szCs w:val="24"/>
        </w:rPr>
        <w:t>-20</w:t>
      </w:r>
      <w:r w:rsidR="00AF21B1">
        <w:rPr>
          <w:rFonts w:ascii="Times New Roman" w:hAnsi="Times New Roman" w:cs="Times New Roman"/>
          <w:sz w:val="24"/>
          <w:szCs w:val="24"/>
        </w:rPr>
        <w:t>21</w:t>
      </w:r>
      <w:r w:rsidRPr="00CD0E48">
        <w:rPr>
          <w:rFonts w:ascii="Times New Roman" w:hAnsi="Times New Roman" w:cs="Times New Roman"/>
          <w:sz w:val="24"/>
          <w:szCs w:val="24"/>
        </w:rPr>
        <w:t xml:space="preserve"> учебном году составил – 100%</w:t>
      </w:r>
    </w:p>
    <w:p w:rsidR="009D7B4A" w:rsidRPr="00CD0E48" w:rsidRDefault="009D7B4A" w:rsidP="00C60149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D0E48">
        <w:rPr>
          <w:rFonts w:ascii="Times New Roman" w:hAnsi="Times New Roman" w:cs="Times New Roman"/>
          <w:sz w:val="24"/>
          <w:szCs w:val="24"/>
        </w:rPr>
        <w:t>Мониторинг за 2 года образовательных результатов воспитанников свидетельствует об устойчивых результатах образовательной деятельности по всем направлениям развития детей во всех возрастных группах.</w:t>
      </w:r>
    </w:p>
    <w:p w:rsidR="009D7B4A" w:rsidRPr="00CD0E48" w:rsidRDefault="009D7B4A" w:rsidP="00C60149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D0E48">
        <w:rPr>
          <w:rFonts w:ascii="Times New Roman" w:hAnsi="Times New Roman" w:cs="Times New Roman"/>
          <w:sz w:val="24"/>
          <w:szCs w:val="24"/>
        </w:rPr>
        <w:t>Стабильность состояния здоровья детей.</w:t>
      </w:r>
    </w:p>
    <w:p w:rsidR="009D7B4A" w:rsidRDefault="009D7B4A" w:rsidP="00C60149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D0E48">
        <w:rPr>
          <w:rFonts w:ascii="Times New Roman" w:hAnsi="Times New Roman" w:cs="Times New Roman"/>
          <w:sz w:val="24"/>
          <w:szCs w:val="24"/>
        </w:rPr>
        <w:t>Результаты мониторинга развития психических процессов у воспитанников показывает снижение количества детей, нуждающихся в коррекционной помощи.</w:t>
      </w:r>
    </w:p>
    <w:p w:rsidR="001D30A4" w:rsidRPr="00CD0E48" w:rsidRDefault="001D30A4" w:rsidP="001D30A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52040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30A4" w:rsidRPr="00CD0E48" w:rsidSect="001A0593">
      <w:headerReference w:type="default" r:id="rId11"/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C97" w:rsidRDefault="00DC5C97" w:rsidP="00B937D6">
      <w:pPr>
        <w:spacing w:after="0" w:line="240" w:lineRule="auto"/>
      </w:pPr>
      <w:r>
        <w:separator/>
      </w:r>
    </w:p>
  </w:endnote>
  <w:endnote w:type="continuationSeparator" w:id="0">
    <w:p w:rsidR="00DC5C97" w:rsidRDefault="00DC5C97" w:rsidP="00B93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C97" w:rsidRDefault="00DC5C97" w:rsidP="00B937D6">
      <w:pPr>
        <w:spacing w:after="0" w:line="240" w:lineRule="auto"/>
      </w:pPr>
      <w:r>
        <w:separator/>
      </w:r>
    </w:p>
  </w:footnote>
  <w:footnote w:type="continuationSeparator" w:id="0">
    <w:p w:rsidR="00DC5C97" w:rsidRDefault="00DC5C97" w:rsidP="00B93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215696"/>
      <w:docPartObj>
        <w:docPartGallery w:val="Page Numbers (Top of Page)"/>
        <w:docPartUnique/>
      </w:docPartObj>
    </w:sdtPr>
    <w:sdtEndPr/>
    <w:sdtContent>
      <w:p w:rsidR="001A0593" w:rsidRDefault="001A059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30A4">
          <w:rPr>
            <w:noProof/>
          </w:rPr>
          <w:t>12</w:t>
        </w:r>
        <w:r>
          <w:fldChar w:fldCharType="end"/>
        </w:r>
      </w:p>
    </w:sdtContent>
  </w:sdt>
  <w:p w:rsidR="001A0593" w:rsidRDefault="001A059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0000000B"/>
    <w:name w:val="WW8Num24"/>
    <w:lvl w:ilvl="0">
      <w:start w:val="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8A95E3F"/>
    <w:multiLevelType w:val="hybridMultilevel"/>
    <w:tmpl w:val="B8C0183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74016C"/>
    <w:multiLevelType w:val="hybridMultilevel"/>
    <w:tmpl w:val="73FCF25E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">
    <w:nsid w:val="20120F00"/>
    <w:multiLevelType w:val="hybridMultilevel"/>
    <w:tmpl w:val="F72AB9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F052227"/>
    <w:multiLevelType w:val="hybridMultilevel"/>
    <w:tmpl w:val="D44260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4804827"/>
    <w:multiLevelType w:val="hybridMultilevel"/>
    <w:tmpl w:val="9B8494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AAE70F0"/>
    <w:multiLevelType w:val="hybridMultilevel"/>
    <w:tmpl w:val="04F8D77C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7">
    <w:nsid w:val="7908070D"/>
    <w:multiLevelType w:val="hybridMultilevel"/>
    <w:tmpl w:val="3F2E4A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F37"/>
    <w:rsid w:val="000135D7"/>
    <w:rsid w:val="0004208C"/>
    <w:rsid w:val="00072223"/>
    <w:rsid w:val="000D1B3C"/>
    <w:rsid w:val="000D64D5"/>
    <w:rsid w:val="000F3998"/>
    <w:rsid w:val="001102E9"/>
    <w:rsid w:val="00111417"/>
    <w:rsid w:val="00123462"/>
    <w:rsid w:val="00124AA1"/>
    <w:rsid w:val="00135EBF"/>
    <w:rsid w:val="001553C2"/>
    <w:rsid w:val="00156188"/>
    <w:rsid w:val="001958E5"/>
    <w:rsid w:val="001A0593"/>
    <w:rsid w:val="001A0F47"/>
    <w:rsid w:val="001B3DE0"/>
    <w:rsid w:val="001D30A4"/>
    <w:rsid w:val="001D44B8"/>
    <w:rsid w:val="001E459E"/>
    <w:rsid w:val="001F156D"/>
    <w:rsid w:val="001F30DF"/>
    <w:rsid w:val="001F5E89"/>
    <w:rsid w:val="00211F8F"/>
    <w:rsid w:val="0023299B"/>
    <w:rsid w:val="0025003D"/>
    <w:rsid w:val="0029253A"/>
    <w:rsid w:val="00296C5F"/>
    <w:rsid w:val="002A3EED"/>
    <w:rsid w:val="002B337C"/>
    <w:rsid w:val="002C56AC"/>
    <w:rsid w:val="002E27C4"/>
    <w:rsid w:val="00320889"/>
    <w:rsid w:val="00324CD0"/>
    <w:rsid w:val="003259ED"/>
    <w:rsid w:val="0033345C"/>
    <w:rsid w:val="003624B5"/>
    <w:rsid w:val="00393555"/>
    <w:rsid w:val="003943AB"/>
    <w:rsid w:val="003D2A15"/>
    <w:rsid w:val="0041650D"/>
    <w:rsid w:val="00425462"/>
    <w:rsid w:val="0043065A"/>
    <w:rsid w:val="00441234"/>
    <w:rsid w:val="00462DB9"/>
    <w:rsid w:val="00466CC7"/>
    <w:rsid w:val="004675D0"/>
    <w:rsid w:val="0047484B"/>
    <w:rsid w:val="0047513A"/>
    <w:rsid w:val="004A3247"/>
    <w:rsid w:val="004B17B5"/>
    <w:rsid w:val="004D13F7"/>
    <w:rsid w:val="004F0998"/>
    <w:rsid w:val="00503DB8"/>
    <w:rsid w:val="00507C8B"/>
    <w:rsid w:val="00520CDD"/>
    <w:rsid w:val="00520E08"/>
    <w:rsid w:val="005219FF"/>
    <w:rsid w:val="005312B5"/>
    <w:rsid w:val="00554B5A"/>
    <w:rsid w:val="005714BB"/>
    <w:rsid w:val="00591889"/>
    <w:rsid w:val="00594C16"/>
    <w:rsid w:val="005A633E"/>
    <w:rsid w:val="005C7083"/>
    <w:rsid w:val="005E7E3E"/>
    <w:rsid w:val="006027E5"/>
    <w:rsid w:val="006437DB"/>
    <w:rsid w:val="00652021"/>
    <w:rsid w:val="00661FF5"/>
    <w:rsid w:val="00665BB1"/>
    <w:rsid w:val="0067098E"/>
    <w:rsid w:val="00681367"/>
    <w:rsid w:val="00691382"/>
    <w:rsid w:val="006924F6"/>
    <w:rsid w:val="006930F6"/>
    <w:rsid w:val="006A778D"/>
    <w:rsid w:val="006B4C87"/>
    <w:rsid w:val="006B5828"/>
    <w:rsid w:val="006E5658"/>
    <w:rsid w:val="006F52BA"/>
    <w:rsid w:val="00710173"/>
    <w:rsid w:val="0074756F"/>
    <w:rsid w:val="00755050"/>
    <w:rsid w:val="00764D6D"/>
    <w:rsid w:val="00771C51"/>
    <w:rsid w:val="007B48C2"/>
    <w:rsid w:val="007C0CFA"/>
    <w:rsid w:val="007C40FF"/>
    <w:rsid w:val="00820438"/>
    <w:rsid w:val="00825BCE"/>
    <w:rsid w:val="008719C4"/>
    <w:rsid w:val="008773A1"/>
    <w:rsid w:val="00883F37"/>
    <w:rsid w:val="008870E5"/>
    <w:rsid w:val="008917F9"/>
    <w:rsid w:val="008A1AFB"/>
    <w:rsid w:val="008B305A"/>
    <w:rsid w:val="009279A4"/>
    <w:rsid w:val="009316BC"/>
    <w:rsid w:val="00950341"/>
    <w:rsid w:val="009831B3"/>
    <w:rsid w:val="009A3C2C"/>
    <w:rsid w:val="009A4CB8"/>
    <w:rsid w:val="009D2724"/>
    <w:rsid w:val="009D7B4A"/>
    <w:rsid w:val="009F2A0A"/>
    <w:rsid w:val="009F5404"/>
    <w:rsid w:val="00A07250"/>
    <w:rsid w:val="00A5236E"/>
    <w:rsid w:val="00A66D71"/>
    <w:rsid w:val="00A80B40"/>
    <w:rsid w:val="00A9619F"/>
    <w:rsid w:val="00AA305D"/>
    <w:rsid w:val="00AC519B"/>
    <w:rsid w:val="00AD0B27"/>
    <w:rsid w:val="00AD5875"/>
    <w:rsid w:val="00AE23E5"/>
    <w:rsid w:val="00AF21B1"/>
    <w:rsid w:val="00B22BAA"/>
    <w:rsid w:val="00B234D3"/>
    <w:rsid w:val="00B43AF6"/>
    <w:rsid w:val="00B72B37"/>
    <w:rsid w:val="00B937D6"/>
    <w:rsid w:val="00B97C48"/>
    <w:rsid w:val="00BB682C"/>
    <w:rsid w:val="00BD5FA2"/>
    <w:rsid w:val="00BF11AC"/>
    <w:rsid w:val="00BF12EB"/>
    <w:rsid w:val="00BF135C"/>
    <w:rsid w:val="00C23555"/>
    <w:rsid w:val="00C40339"/>
    <w:rsid w:val="00C517E5"/>
    <w:rsid w:val="00C60149"/>
    <w:rsid w:val="00CD0E48"/>
    <w:rsid w:val="00D00B90"/>
    <w:rsid w:val="00D15CF5"/>
    <w:rsid w:val="00D35578"/>
    <w:rsid w:val="00D45EC4"/>
    <w:rsid w:val="00D816A1"/>
    <w:rsid w:val="00DB19B0"/>
    <w:rsid w:val="00DB2A07"/>
    <w:rsid w:val="00DC0AD7"/>
    <w:rsid w:val="00DC341C"/>
    <w:rsid w:val="00DC5C97"/>
    <w:rsid w:val="00DC79C8"/>
    <w:rsid w:val="00DF1167"/>
    <w:rsid w:val="00E42BCB"/>
    <w:rsid w:val="00E52474"/>
    <w:rsid w:val="00E529C5"/>
    <w:rsid w:val="00E544BB"/>
    <w:rsid w:val="00E97289"/>
    <w:rsid w:val="00EF64EA"/>
    <w:rsid w:val="00EF7463"/>
    <w:rsid w:val="00F0412D"/>
    <w:rsid w:val="00F04C9F"/>
    <w:rsid w:val="00F07724"/>
    <w:rsid w:val="00F142ED"/>
    <w:rsid w:val="00F31D2A"/>
    <w:rsid w:val="00F42666"/>
    <w:rsid w:val="00F56F80"/>
    <w:rsid w:val="00F64CEC"/>
    <w:rsid w:val="00F74567"/>
    <w:rsid w:val="00F854E3"/>
    <w:rsid w:val="00F94A40"/>
    <w:rsid w:val="00FB60AA"/>
    <w:rsid w:val="00FC0E2B"/>
    <w:rsid w:val="00FE05EF"/>
    <w:rsid w:val="00FF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4B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2355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93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37D6"/>
  </w:style>
  <w:style w:type="paragraph" w:styleId="a7">
    <w:name w:val="footer"/>
    <w:basedOn w:val="a"/>
    <w:link w:val="a8"/>
    <w:uiPriority w:val="99"/>
    <w:unhideWhenUsed/>
    <w:rsid w:val="00B93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37D6"/>
  </w:style>
  <w:style w:type="paragraph" w:styleId="a9">
    <w:name w:val="Balloon Text"/>
    <w:basedOn w:val="a"/>
    <w:link w:val="aa"/>
    <w:uiPriority w:val="99"/>
    <w:semiHidden/>
    <w:unhideWhenUsed/>
    <w:rsid w:val="00111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1417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D00B9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4B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2355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93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37D6"/>
  </w:style>
  <w:style w:type="paragraph" w:styleId="a7">
    <w:name w:val="footer"/>
    <w:basedOn w:val="a"/>
    <w:link w:val="a8"/>
    <w:uiPriority w:val="99"/>
    <w:unhideWhenUsed/>
    <w:rsid w:val="00B93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37D6"/>
  </w:style>
  <w:style w:type="paragraph" w:styleId="a9">
    <w:name w:val="Balloon Text"/>
    <w:basedOn w:val="a"/>
    <w:link w:val="aa"/>
    <w:uiPriority w:val="99"/>
    <w:semiHidden/>
    <w:unhideWhenUsed/>
    <w:rsid w:val="00111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1417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D00B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s://pochemuchka.edu.y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700E9-A9AD-4CD7-9FC6-53AAB5035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4538</Words>
  <Characters>25868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бакунина наталья</dc:creator>
  <cp:lastModifiedBy>Директор</cp:lastModifiedBy>
  <cp:revision>2</cp:revision>
  <cp:lastPrinted>2021-01-22T05:37:00Z</cp:lastPrinted>
  <dcterms:created xsi:type="dcterms:W3CDTF">2022-04-07T08:03:00Z</dcterms:created>
  <dcterms:modified xsi:type="dcterms:W3CDTF">2022-04-07T08:03:00Z</dcterms:modified>
</cp:coreProperties>
</file>